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附件</w:t>
      </w:r>
    </w:p>
    <w:p>
      <w:pPr>
        <w:rPr>
          <w:rFonts w:ascii="仿宋_GB2312" w:hAnsi="ˎ̥" w:eastAsia="仿宋_GB2312" w:cs="宋体"/>
          <w:bCs/>
          <w:color w:val="000000"/>
          <w:sz w:val="32"/>
          <w:szCs w:val="32"/>
        </w:rPr>
      </w:pPr>
    </w:p>
    <w:p>
      <w:pPr>
        <w:rPr>
          <w:rFonts w:ascii="方正小标宋简体" w:hAnsi="ˎ̥" w:eastAsia="方正小标宋简体" w:cs="宋体"/>
          <w:b/>
          <w:color w:val="000000"/>
          <w:sz w:val="52"/>
          <w:szCs w:val="52"/>
        </w:rPr>
      </w:pPr>
      <w:r>
        <w:rPr>
          <w:rFonts w:hint="eastAsia" w:ascii="方正小标宋简体" w:hAnsi="ˎ̥" w:eastAsia="方正小标宋简体" w:cs="宋体"/>
          <w:b/>
          <w:color w:val="000000"/>
          <w:sz w:val="52"/>
          <w:szCs w:val="52"/>
        </w:rPr>
        <w:t>2021年广东省中小学科技劳动教育</w:t>
      </w:r>
    </w:p>
    <w:p>
      <w:pPr>
        <w:jc w:val="center"/>
        <w:rPr>
          <w:rFonts w:ascii="方正小标宋简体" w:hAnsi="ˎ̥" w:eastAsia="方正小标宋简体" w:cs="宋体"/>
          <w:b/>
          <w:color w:val="000000"/>
          <w:sz w:val="52"/>
          <w:szCs w:val="52"/>
        </w:rPr>
      </w:pPr>
      <w:r>
        <w:rPr>
          <w:rFonts w:hint="eastAsia" w:ascii="方正小标宋简体" w:hAnsi="ˎ̥" w:eastAsia="方正小标宋简体" w:cs="宋体"/>
          <w:b/>
          <w:color w:val="000000"/>
          <w:sz w:val="52"/>
          <w:szCs w:val="52"/>
        </w:rPr>
        <w:t>实践活动</w:t>
      </w:r>
    </w:p>
    <w:p>
      <w:pPr>
        <w:jc w:val="center"/>
        <w:rPr>
          <w:rFonts w:ascii="方正小标宋简体" w:hAnsi="ˎ̥" w:eastAsia="方正小标宋简体" w:cs="宋体"/>
          <w:b/>
          <w:color w:val="000000"/>
          <w:sz w:val="44"/>
          <w:szCs w:val="44"/>
        </w:rPr>
      </w:pPr>
    </w:p>
    <w:p>
      <w:pPr>
        <w:jc w:val="center"/>
        <w:rPr>
          <w:rFonts w:ascii="方正小标宋简体" w:hAnsi="ˎ̥" w:eastAsia="方正小标宋简体" w:cs="宋体"/>
          <w:b/>
          <w:color w:val="000000"/>
          <w:sz w:val="44"/>
          <w:szCs w:val="44"/>
        </w:rPr>
      </w:pPr>
    </w:p>
    <w:p>
      <w:pPr>
        <w:jc w:val="center"/>
        <w:rPr>
          <w:rFonts w:ascii="方正小标宋简体" w:hAnsi="ˎ̥" w:eastAsia="方正小标宋简体" w:cs="宋体"/>
          <w:b/>
          <w:color w:val="000000"/>
          <w:sz w:val="84"/>
          <w:szCs w:val="84"/>
        </w:rPr>
      </w:pPr>
      <w:r>
        <w:rPr>
          <w:rFonts w:hint="eastAsia" w:ascii="方正小标宋简体" w:hAnsi="ˎ̥" w:eastAsia="方正小标宋简体" w:cs="宋体"/>
          <w:b/>
          <w:color w:val="000000"/>
          <w:sz w:val="84"/>
          <w:szCs w:val="84"/>
        </w:rPr>
        <w:t>指 南</w:t>
      </w:r>
    </w:p>
    <w:p>
      <w:pPr>
        <w:rPr>
          <w:rFonts w:ascii="仿宋_GB2312" w:hAnsi="ˎ̥" w:eastAsia="仿宋_GB2312" w:cs="宋体"/>
          <w:bCs/>
          <w:color w:val="000000"/>
          <w:sz w:val="44"/>
          <w:szCs w:val="44"/>
        </w:rPr>
      </w:pPr>
    </w:p>
    <w:p>
      <w:pPr>
        <w:rPr>
          <w:rFonts w:ascii="仿宋_GB2312" w:hAnsi="ˎ̥" w:eastAsia="仿宋_GB2312" w:cs="宋体"/>
          <w:bCs/>
          <w:color w:val="000000"/>
          <w:sz w:val="32"/>
          <w:szCs w:val="32"/>
        </w:rPr>
      </w:pPr>
    </w:p>
    <w:p>
      <w:pPr>
        <w:rPr>
          <w:rFonts w:ascii="仿宋_GB2312" w:hAnsi="ˎ̥" w:eastAsia="仿宋_GB2312" w:cs="宋体"/>
          <w:bCs/>
          <w:color w:val="000000"/>
          <w:sz w:val="32"/>
          <w:szCs w:val="32"/>
        </w:rPr>
      </w:pPr>
    </w:p>
    <w:p>
      <w:pPr>
        <w:rPr>
          <w:rFonts w:ascii="仿宋_GB2312" w:hAnsi="ˎ̥" w:eastAsia="仿宋_GB2312" w:cs="宋体"/>
          <w:bCs/>
          <w:color w:val="000000"/>
          <w:sz w:val="32"/>
          <w:szCs w:val="32"/>
        </w:rPr>
      </w:pPr>
    </w:p>
    <w:p>
      <w:pPr>
        <w:rPr>
          <w:rFonts w:ascii="仿宋_GB2312" w:hAnsi="ˎ̥" w:eastAsia="仿宋_GB2312" w:cs="宋体"/>
          <w:bCs/>
          <w:color w:val="000000"/>
          <w:sz w:val="32"/>
          <w:szCs w:val="32"/>
        </w:rPr>
      </w:pPr>
    </w:p>
    <w:p>
      <w:pPr>
        <w:rPr>
          <w:rFonts w:ascii="仿宋_GB2312" w:hAnsi="ˎ̥" w:eastAsia="仿宋_GB2312" w:cs="宋体"/>
          <w:bCs/>
          <w:color w:val="000000"/>
          <w:sz w:val="32"/>
          <w:szCs w:val="32"/>
        </w:rPr>
      </w:pPr>
    </w:p>
    <w:p>
      <w:pPr>
        <w:rPr>
          <w:rFonts w:ascii="仿宋_GB2312" w:hAnsi="ˎ̥" w:eastAsia="仿宋_GB2312" w:cs="宋体"/>
          <w:bCs/>
          <w:color w:val="000000"/>
          <w:sz w:val="32"/>
          <w:szCs w:val="32"/>
        </w:rPr>
      </w:pPr>
    </w:p>
    <w:p>
      <w:pPr>
        <w:jc w:val="cente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2021年广东省中小学科技劳动教育实践活动组织委员会编</w:t>
      </w:r>
    </w:p>
    <w:p>
      <w:pPr>
        <w:ind w:right="640"/>
        <w:jc w:val="cente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2021年2月</w:t>
      </w:r>
    </w:p>
    <w:p>
      <w:pPr>
        <w:rPr>
          <w:rFonts w:ascii="仿宋_GB2312" w:hAnsi="ˎ̥" w:eastAsia="仿宋_GB2312" w:cs="宋体"/>
          <w:bCs/>
          <w:color w:val="000000"/>
          <w:sz w:val="32"/>
          <w:szCs w:val="32"/>
        </w:rPr>
      </w:pPr>
      <w:r>
        <w:rPr>
          <w:rFonts w:ascii="仿宋_GB2312" w:hAnsi="ˎ̥" w:eastAsia="仿宋_GB2312" w:cs="宋体"/>
          <w:bCs/>
          <w:color w:val="000000"/>
          <w:sz w:val="32"/>
          <w:szCs w:val="32"/>
        </w:rPr>
        <w:t xml:space="preserve"> </w:t>
      </w:r>
    </w:p>
    <w:p>
      <w:pPr>
        <w:jc w:val="center"/>
        <w:rPr>
          <w:rFonts w:ascii="方正小标宋简体" w:hAnsi="ˎ̥" w:eastAsia="方正小标宋简体" w:cs="宋体"/>
          <w:bCs/>
          <w:color w:val="000000"/>
          <w:sz w:val="44"/>
          <w:szCs w:val="44"/>
        </w:rPr>
      </w:pPr>
      <w:r>
        <w:rPr>
          <w:rFonts w:hint="eastAsia" w:ascii="仿宋_GB2312" w:hAnsi="ˎ̥" w:eastAsia="仿宋_GB2312" w:cs="宋体"/>
          <w:bCs/>
          <w:color w:val="000000"/>
          <w:sz w:val="32"/>
          <w:szCs w:val="32"/>
        </w:rPr>
        <w:br w:type="page"/>
      </w:r>
      <w:r>
        <w:rPr>
          <w:rFonts w:hint="eastAsia" w:ascii="方正小标宋简体" w:hAnsi="ˎ̥" w:eastAsia="方正小标宋简体" w:cs="宋体"/>
          <w:bCs/>
          <w:color w:val="000000"/>
          <w:sz w:val="44"/>
          <w:szCs w:val="44"/>
        </w:rPr>
        <w:t>目</w:t>
      </w:r>
      <w:r>
        <w:rPr>
          <w:rFonts w:hint="eastAsia" w:ascii="方正小标宋简体" w:hAnsi="ˎ̥" w:eastAsia="方正小标宋简体" w:cs="宋体"/>
          <w:bCs/>
          <w:color w:val="000000"/>
          <w:sz w:val="44"/>
          <w:szCs w:val="44"/>
        </w:rPr>
        <w:tab/>
      </w:r>
      <w:r>
        <w:rPr>
          <w:rFonts w:hint="eastAsia" w:ascii="方正小标宋简体" w:hAnsi="ˎ̥" w:eastAsia="方正小标宋简体" w:cs="宋体"/>
          <w:bCs/>
          <w:color w:val="000000"/>
          <w:sz w:val="44"/>
          <w:szCs w:val="44"/>
        </w:rPr>
        <w:t xml:space="preserve">      录</w:t>
      </w:r>
    </w:p>
    <w:p>
      <w:pPr>
        <w:rPr>
          <w:rFonts w:ascii="仿宋_GB2312" w:hAnsi="ˎ̥" w:eastAsia="仿宋_GB2312" w:cs="宋体"/>
          <w:bCs/>
          <w:color w:val="000000"/>
          <w:sz w:val="32"/>
          <w:szCs w:val="32"/>
        </w:rPr>
      </w:pPr>
    </w:p>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 xml:space="preserve">一、活动对象 </w:t>
      </w:r>
    </w:p>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二、项目设置</w:t>
      </w:r>
    </w:p>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三、报送（报名）要求</w:t>
      </w:r>
    </w:p>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四、组织单位工作要求</w:t>
      </w:r>
    </w:p>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五、奖项设置</w:t>
      </w:r>
    </w:p>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六、其他</w:t>
      </w:r>
    </w:p>
    <w:p>
      <w:pPr>
        <w:rPr>
          <w:rFonts w:ascii="仿宋_GB2312" w:hAnsi="ˎ̥" w:eastAsia="仿宋_GB2312" w:cs="宋体"/>
          <w:bCs/>
          <w:color w:val="000000"/>
          <w:sz w:val="32"/>
          <w:szCs w:val="32"/>
        </w:rPr>
      </w:pPr>
    </w:p>
    <w:p>
      <w:pPr>
        <w:rPr>
          <w:rFonts w:ascii="仿宋_GB2312" w:hAnsi="ˎ̥" w:eastAsia="仿宋_GB2312" w:cs="宋体"/>
          <w:bCs/>
          <w:color w:val="000000"/>
          <w:sz w:val="32"/>
          <w:szCs w:val="32"/>
        </w:rPr>
      </w:pPr>
      <w:r>
        <w:rPr>
          <w:rFonts w:hint="eastAsia" w:ascii="仿宋_GB2312" w:hAnsi="ˎ̥" w:eastAsia="仿宋_GB2312" w:cs="宋体"/>
          <w:bCs/>
          <w:color w:val="000000"/>
          <w:sz w:val="32"/>
          <w:szCs w:val="32"/>
        </w:rPr>
        <w:t>附件：</w:t>
      </w:r>
    </w:p>
    <w:p>
      <w:pPr>
        <w:ind w:left="958" w:leftChars="300" w:hanging="358" w:hangingChars="112"/>
        <w:rPr>
          <w:rFonts w:ascii="仿宋_GB2312" w:hAnsi="ˎ̥" w:eastAsia="仿宋_GB2312" w:cs="宋体"/>
          <w:b/>
          <w:sz w:val="32"/>
          <w:szCs w:val="32"/>
        </w:rPr>
      </w:pPr>
      <w:r>
        <w:rPr>
          <w:rFonts w:hint="eastAsia" w:ascii="仿宋_GB2312" w:hAnsi="ˎ̥" w:eastAsia="仿宋_GB2312" w:cs="宋体"/>
          <w:bCs/>
          <w:color w:val="000000"/>
          <w:sz w:val="32"/>
          <w:szCs w:val="32"/>
        </w:rPr>
        <w:t>1.</w:t>
      </w:r>
      <w:r>
        <w:rPr>
          <w:rFonts w:hint="eastAsia" w:ascii="仿宋_GB2312" w:hAnsi="ˎ̥" w:eastAsia="仿宋_GB2312" w:cs="宋体"/>
          <w:bCs/>
          <w:sz w:val="32"/>
          <w:szCs w:val="32"/>
        </w:rPr>
        <w:t>AI劳动实践案例项目相关要求</w:t>
      </w:r>
    </w:p>
    <w:p>
      <w:pPr>
        <w:ind w:left="958" w:leftChars="300" w:hanging="358" w:hangingChars="112"/>
        <w:rPr>
          <w:rFonts w:ascii="仿宋_GB2312" w:hAnsi="ˎ̥" w:eastAsia="仿宋_GB2312" w:cs="宋体"/>
          <w:bCs/>
          <w:color w:val="000000"/>
          <w:sz w:val="32"/>
          <w:szCs w:val="32"/>
        </w:rPr>
      </w:pPr>
      <w:r>
        <w:rPr>
          <w:rFonts w:hint="eastAsia" w:ascii="仿宋_GB2312" w:hAnsi="ˎ̥" w:eastAsia="仿宋_GB2312" w:cs="宋体"/>
          <w:bCs/>
          <w:color w:val="000000"/>
          <w:sz w:val="32"/>
          <w:szCs w:val="32"/>
        </w:rPr>
        <w:t>2.</w:t>
      </w:r>
      <w:r>
        <w:rPr>
          <w:rFonts w:hint="eastAsia" w:ascii="仿宋_GB2312" w:hAnsi="仿宋_GB2312" w:eastAsia="仿宋_GB2312" w:cs="仿宋_GB2312"/>
          <w:bCs/>
          <w:sz w:val="32"/>
          <w:szCs w:val="32"/>
        </w:rPr>
        <w:t>数字创作</w:t>
      </w:r>
      <w:r>
        <w:rPr>
          <w:rFonts w:hint="eastAsia" w:ascii="仿宋_GB2312" w:hAnsi="ˎ̥" w:eastAsia="仿宋_GB2312" w:cs="宋体"/>
          <w:bCs/>
          <w:color w:val="000000"/>
          <w:sz w:val="32"/>
          <w:szCs w:val="32"/>
        </w:rPr>
        <w:t>项目相关要求</w:t>
      </w:r>
    </w:p>
    <w:p>
      <w:pPr>
        <w:ind w:left="958" w:leftChars="300" w:hanging="358" w:hangingChars="112"/>
        <w:rPr>
          <w:rFonts w:ascii="仿宋_GB2312" w:hAnsi="ˎ̥" w:eastAsia="仿宋_GB2312" w:cs="宋体"/>
          <w:bCs/>
          <w:color w:val="000000"/>
          <w:sz w:val="32"/>
          <w:szCs w:val="32"/>
        </w:rPr>
      </w:pPr>
      <w:r>
        <w:rPr>
          <w:rFonts w:hint="eastAsia" w:ascii="仿宋_GB2312" w:hAnsi="ˎ̥" w:eastAsia="仿宋_GB2312" w:cs="宋体"/>
          <w:bCs/>
          <w:color w:val="000000"/>
          <w:sz w:val="32"/>
          <w:szCs w:val="32"/>
        </w:rPr>
        <w:t>3.程序设计项目相关要求</w:t>
      </w:r>
    </w:p>
    <w:p>
      <w:pPr>
        <w:ind w:left="958" w:leftChars="300" w:hanging="358" w:hangingChars="112"/>
        <w:rPr>
          <w:rFonts w:ascii="仿宋_GB2312" w:hAnsi="ˎ̥" w:eastAsia="仿宋_GB2312" w:cs="宋体"/>
          <w:bCs/>
          <w:color w:val="000000"/>
          <w:sz w:val="32"/>
          <w:szCs w:val="32"/>
        </w:rPr>
      </w:pPr>
      <w:r>
        <w:rPr>
          <w:rFonts w:hint="eastAsia" w:ascii="仿宋_GB2312" w:hAnsi="ˎ̥" w:eastAsia="仿宋_GB2312" w:cs="宋体"/>
          <w:bCs/>
          <w:color w:val="000000"/>
          <w:sz w:val="32"/>
          <w:szCs w:val="32"/>
        </w:rPr>
        <w:t>4.创客项目相关要求</w:t>
      </w:r>
    </w:p>
    <w:p>
      <w:pPr>
        <w:ind w:left="958" w:leftChars="300" w:hanging="358" w:hangingChars="112"/>
        <w:rPr>
          <w:rFonts w:ascii="仿宋_GB2312" w:hAnsi="ˎ̥" w:eastAsia="仿宋_GB2312" w:cs="宋体"/>
          <w:bCs/>
          <w:color w:val="000000"/>
          <w:sz w:val="32"/>
          <w:szCs w:val="32"/>
        </w:rPr>
      </w:pPr>
      <w:r>
        <w:rPr>
          <w:rFonts w:hint="eastAsia" w:ascii="仿宋_GB2312" w:hAnsi="ˎ̥" w:eastAsia="仿宋_GB2312" w:cs="宋体"/>
          <w:bCs/>
          <w:color w:val="000000"/>
          <w:sz w:val="32"/>
          <w:szCs w:val="32"/>
        </w:rPr>
        <w:t>5.人工智能项目相关要求</w:t>
      </w:r>
    </w:p>
    <w:p>
      <w:pPr>
        <w:ind w:left="958" w:leftChars="300" w:hanging="358" w:hangingChars="112"/>
        <w:rPr>
          <w:rFonts w:ascii="仿宋_GB2312" w:hAnsi="ˎ̥" w:eastAsia="仿宋_GB2312" w:cs="宋体"/>
          <w:bCs/>
          <w:sz w:val="32"/>
          <w:szCs w:val="32"/>
        </w:rPr>
      </w:pPr>
      <w:r>
        <w:rPr>
          <w:rFonts w:hint="eastAsia" w:ascii="仿宋_GB2312" w:hAnsi="ˎ̥" w:eastAsia="仿宋_GB2312" w:cs="宋体"/>
          <w:bCs/>
          <w:sz w:val="32"/>
          <w:szCs w:val="32"/>
        </w:rPr>
        <w:t>6.机器人项目相关要求</w:t>
      </w:r>
    </w:p>
    <w:p>
      <w:pPr>
        <w:ind w:left="958" w:leftChars="300" w:hanging="358" w:hangingChars="112"/>
        <w:rPr>
          <w:rFonts w:ascii="仿宋_GB2312" w:hAnsi="ˎ̥" w:eastAsia="仿宋_GB2312" w:cs="宋体"/>
          <w:bCs/>
          <w:color w:val="000000"/>
          <w:sz w:val="32"/>
          <w:szCs w:val="32"/>
        </w:rPr>
      </w:pPr>
      <w:r>
        <w:rPr>
          <w:rFonts w:hint="eastAsia" w:ascii="仿宋_GB2312" w:hAnsi="ˎ̥" w:eastAsia="仿宋_GB2312" w:cs="宋体"/>
          <w:bCs/>
          <w:color w:val="000000"/>
          <w:sz w:val="32"/>
          <w:szCs w:val="32"/>
        </w:rPr>
        <w:t>7.地市与省直属学校活动组织联系表</w:t>
      </w:r>
    </w:p>
    <w:p>
      <w:pPr>
        <w:ind w:left="958" w:leftChars="300" w:hanging="358" w:hangingChars="112"/>
        <w:rPr>
          <w:rFonts w:ascii="仿宋_GB2312" w:hAnsi="ˎ̥" w:eastAsia="仿宋_GB2312" w:cs="宋体"/>
          <w:bCs/>
          <w:color w:val="000000"/>
          <w:sz w:val="32"/>
          <w:szCs w:val="32"/>
        </w:rPr>
      </w:pPr>
      <w:r>
        <w:rPr>
          <w:rFonts w:hint="eastAsia" w:ascii="仿宋_GB2312" w:hAnsi="ˎ̥" w:eastAsia="仿宋_GB2312" w:cs="宋体"/>
          <w:bCs/>
          <w:color w:val="000000"/>
          <w:sz w:val="32"/>
          <w:szCs w:val="32"/>
        </w:rPr>
        <w:t>8.</w:t>
      </w:r>
      <w:r>
        <w:rPr>
          <w:rFonts w:hint="eastAsia" w:ascii="仿宋_GB2312" w:hAnsi="ˎ̥" w:eastAsia="仿宋_GB2312" w:cs="宋体"/>
          <w:bCs/>
          <w:sz w:val="32"/>
          <w:szCs w:val="32"/>
        </w:rPr>
        <w:t>地市与省直属学校</w:t>
      </w:r>
      <w:r>
        <w:rPr>
          <w:rFonts w:hint="eastAsia" w:ascii="仿宋_GB2312" w:hAnsi="ˎ̥" w:eastAsia="仿宋_GB2312" w:cs="宋体"/>
          <w:bCs/>
          <w:color w:val="000000"/>
          <w:sz w:val="32"/>
          <w:szCs w:val="32"/>
        </w:rPr>
        <w:t>活动数据统计表</w:t>
      </w:r>
    </w:p>
    <w:p>
      <w:pPr>
        <w:ind w:left="958" w:leftChars="300" w:hanging="358" w:hangingChars="112"/>
        <w:rPr>
          <w:rFonts w:ascii="仿宋_GB2312" w:hAnsi="ˎ̥" w:eastAsia="仿宋_GB2312" w:cs="宋体"/>
          <w:bCs/>
          <w:color w:val="000000"/>
          <w:sz w:val="32"/>
          <w:szCs w:val="32"/>
        </w:rPr>
      </w:pPr>
      <w:r>
        <w:rPr>
          <w:rFonts w:hint="eastAsia" w:ascii="仿宋_GB2312" w:hAnsi="ˎ̥" w:eastAsia="仿宋_GB2312" w:cs="宋体"/>
          <w:bCs/>
          <w:color w:val="000000"/>
          <w:sz w:val="32"/>
          <w:szCs w:val="32"/>
        </w:rPr>
        <w:t>9.</w:t>
      </w:r>
      <w:r>
        <w:rPr>
          <w:rFonts w:hint="eastAsia" w:ascii="仿宋_GB2312" w:hAnsi="仿宋_GB2312" w:eastAsia="仿宋_GB2312" w:cs="仿宋_GB2312"/>
          <w:color w:val="000000"/>
          <w:sz w:val="32"/>
          <w:szCs w:val="32"/>
        </w:rPr>
        <w:t>优秀组织单位及先进个人评选要求</w:t>
      </w:r>
    </w:p>
    <w:p>
      <w:pPr>
        <w:rPr>
          <w:rFonts w:ascii="仿宋_GB2312" w:hAnsi="ˎ̥" w:eastAsia="仿宋_GB2312" w:cs="宋体"/>
          <w:bCs/>
          <w:color w:val="000000"/>
          <w:sz w:val="32"/>
          <w:szCs w:val="32"/>
        </w:rPr>
      </w:pPr>
    </w:p>
    <w:p>
      <w:pPr>
        <w:ind w:firstLine="598" w:firstLineChars="187"/>
        <w:rPr>
          <w:rFonts w:ascii="黑体" w:hAnsi="黑体" w:eastAsia="黑体" w:cs="黑体"/>
          <w:sz w:val="32"/>
          <w:szCs w:val="32"/>
        </w:rPr>
      </w:pPr>
      <w:r>
        <w:rPr>
          <w:rFonts w:hint="eastAsia" w:ascii="仿宋_GB2312" w:hAnsi="ˎ̥" w:eastAsia="仿宋_GB2312" w:cs="宋体"/>
          <w:bCs/>
          <w:color w:val="000000"/>
          <w:sz w:val="32"/>
          <w:szCs w:val="32"/>
        </w:rPr>
        <w:br w:type="page"/>
      </w:r>
      <w:r>
        <w:rPr>
          <w:rFonts w:hint="eastAsia" w:ascii="黑体" w:hAnsi="黑体" w:eastAsia="黑体" w:cs="黑体"/>
          <w:sz w:val="32"/>
          <w:szCs w:val="32"/>
        </w:rPr>
        <w:t>一、活动对象</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广东省全日制小学、初中、高中学校的在校学生。</w:t>
      </w:r>
    </w:p>
    <w:p>
      <w:pPr>
        <w:ind w:firstLine="598" w:firstLineChars="187"/>
        <w:rPr>
          <w:rFonts w:ascii="黑体" w:hAnsi="黑体" w:eastAsia="黑体" w:cs="黑体"/>
          <w:sz w:val="32"/>
          <w:szCs w:val="32"/>
        </w:rPr>
      </w:pPr>
      <w:r>
        <w:rPr>
          <w:rFonts w:hint="eastAsia" w:ascii="黑体" w:hAnsi="黑体" w:eastAsia="黑体" w:cs="黑体"/>
          <w:sz w:val="32"/>
          <w:szCs w:val="32"/>
        </w:rPr>
        <w:t>二、项目设置</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AI劳动实践案例、数字创作、程序设计、创客、人工智能、机器人等六大项目。</w:t>
      </w:r>
    </w:p>
    <w:p>
      <w:pPr>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（一）AI劳动实践案例</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54"/>
        <w:gridCol w:w="1891"/>
        <w:gridCol w:w="1817"/>
        <w:gridCol w:w="22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项目名称</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小学组</w:t>
            </w:r>
          </w:p>
        </w:tc>
        <w:tc>
          <w:tcPr>
            <w:tcW w:w="1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初中组</w:t>
            </w:r>
          </w:p>
        </w:tc>
        <w:tc>
          <w:tcPr>
            <w:tcW w:w="2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高中组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AI劳动实践案例</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81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AI劳动实践案例项目相关要求参见附件1。</w:t>
      </w:r>
    </w:p>
    <w:p>
      <w:pPr>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（二）数字创作</w:t>
      </w:r>
    </w:p>
    <w:tbl>
      <w:tblPr>
        <w:tblStyle w:val="15"/>
        <w:tblpPr w:leftFromText="180" w:rightFromText="180" w:vertAnchor="text" w:horzAnchor="page" w:tblpX="1938" w:tblpY="141"/>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6"/>
        <w:gridCol w:w="2779"/>
        <w:gridCol w:w="1287"/>
        <w:gridCol w:w="1238"/>
        <w:gridCol w:w="1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color w:val="000000"/>
                <w:sz w:val="24"/>
              </w:rPr>
              <w:t>项目名称</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color w:val="000000"/>
                <w:sz w:val="24"/>
              </w:rPr>
              <w:t>小学组</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color w:val="000000"/>
                <w:sz w:val="24"/>
              </w:rPr>
              <w:t>初中组</w:t>
            </w:r>
          </w:p>
        </w:tc>
        <w:tc>
          <w:tcPr>
            <w:tcW w:w="1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color w:val="000000"/>
                <w:sz w:val="24"/>
              </w:rPr>
              <w:t>高中组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75"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电脑绘画</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00" w:type="dxa"/>
            <w:vAlign w:val="center"/>
          </w:tcPr>
          <w:p>
            <w:pPr>
              <w:jc w:val="center"/>
              <w:rPr>
                <w:rFonts w:hint="eastAsia" w:ascii="仿宋_GB2312" w:hAnsi="仿宋_GB2312" w:eastAsia="仿宋_GB2312" w:cs="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75"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电脑动画</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00" w:type="dxa"/>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75"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微视频</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90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75"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电脑艺术设计（标志设计）</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900" w:type="dxa"/>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75"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电子板报</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1900" w:type="dxa"/>
            <w:vAlign w:val="center"/>
          </w:tcPr>
          <w:p>
            <w:pPr>
              <w:jc w:val="center"/>
              <w:rPr>
                <w:rFonts w:hint="eastAsia" w:ascii="仿宋_GB2312" w:hAnsi="仿宋_GB2312" w:eastAsia="仿宋_GB2312" w:cs="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75"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sz w:val="24"/>
              </w:rPr>
              <w:t>3D创意设计</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sz w:val="24"/>
              </w:rPr>
              <w:t>●</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sz w:val="24"/>
              </w:rPr>
              <w:t>●</w:t>
            </w:r>
          </w:p>
        </w:tc>
        <w:tc>
          <w:tcPr>
            <w:tcW w:w="1900" w:type="dxa"/>
            <w:vAlign w:val="center"/>
          </w:tcPr>
          <w:p>
            <w:pPr>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96" w:type="dxa"/>
            <w:vMerge w:val="restart"/>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主题专项</w:t>
            </w: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电脑动画（劳动教育）</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00" w:type="dxa"/>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微视频（非遗传承）</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0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w:t>
            </w:r>
          </w:p>
        </w:tc>
      </w:tr>
    </w:tbl>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数字创作项目相关要求参见附件2。</w:t>
      </w:r>
    </w:p>
    <w:p>
      <w:pPr>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（三）程序设计</w:t>
      </w:r>
    </w:p>
    <w:tbl>
      <w:tblPr>
        <w:tblStyle w:val="16"/>
        <w:tblW w:w="0" w:type="auto"/>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2219"/>
        <w:gridCol w:w="215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项目名称</w:t>
            </w:r>
          </w:p>
        </w:tc>
        <w:tc>
          <w:tcPr>
            <w:tcW w:w="2219"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小学组</w:t>
            </w:r>
          </w:p>
        </w:tc>
        <w:tc>
          <w:tcPr>
            <w:tcW w:w="215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初中组</w:t>
            </w:r>
          </w:p>
        </w:tc>
        <w:tc>
          <w:tcPr>
            <w:tcW w:w="195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创新开发</w:t>
            </w:r>
          </w:p>
        </w:tc>
        <w:tc>
          <w:tcPr>
            <w:tcW w:w="2219" w:type="dxa"/>
            <w:vAlign w:val="center"/>
          </w:tcPr>
          <w:p>
            <w:pPr>
              <w:jc w:val="center"/>
              <w:rPr>
                <w:rFonts w:hint="eastAsia" w:ascii="仿宋_GB2312" w:hAnsi="仿宋_GB2312" w:eastAsia="仿宋_GB2312" w:cs="仿宋_GB2312"/>
                <w:sz w:val="24"/>
                <w:szCs w:val="24"/>
              </w:rPr>
            </w:pPr>
          </w:p>
        </w:tc>
        <w:tc>
          <w:tcPr>
            <w:tcW w:w="2158" w:type="dxa"/>
            <w:vAlign w:val="center"/>
          </w:tcPr>
          <w:p>
            <w:pPr>
              <w:jc w:val="center"/>
              <w:rPr>
                <w:rFonts w:hint="eastAsia" w:ascii="仿宋_GB2312" w:hAnsi="仿宋_GB2312" w:eastAsia="仿宋_GB2312" w:cs="仿宋_GB2312"/>
                <w:sz w:val="24"/>
                <w:szCs w:val="24"/>
              </w:rPr>
            </w:pPr>
          </w:p>
        </w:tc>
        <w:tc>
          <w:tcPr>
            <w:tcW w:w="195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创意编程 </w:t>
            </w:r>
          </w:p>
        </w:tc>
        <w:tc>
          <w:tcPr>
            <w:tcW w:w="221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215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1950"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创意编程（专项） </w:t>
            </w:r>
          </w:p>
        </w:tc>
        <w:tc>
          <w:tcPr>
            <w:tcW w:w="221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215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1950" w:type="dxa"/>
            <w:vAlign w:val="center"/>
          </w:tcPr>
          <w:p>
            <w:pPr>
              <w:jc w:val="center"/>
              <w:rPr>
                <w:rFonts w:hint="eastAsia" w:ascii="仿宋_GB2312" w:hAnsi="仿宋_GB2312" w:eastAsia="仿宋_GB2312" w:cs="仿宋_GB2312"/>
                <w:sz w:val="24"/>
                <w:szCs w:val="24"/>
              </w:rPr>
            </w:pPr>
          </w:p>
        </w:tc>
      </w:tr>
    </w:tbl>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程序设计项目相关要求参见附件3。</w:t>
      </w:r>
    </w:p>
    <w:p>
      <w:pPr>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（四）创客</w:t>
      </w:r>
    </w:p>
    <w:tbl>
      <w:tblPr>
        <w:tblStyle w:val="15"/>
        <w:tblW w:w="0" w:type="auto"/>
        <w:tblInd w:w="14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57"/>
        <w:gridCol w:w="2231"/>
        <w:gridCol w:w="2150"/>
        <w:gridCol w:w="19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项目名称</w:t>
            </w: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小学组</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初中组</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高</w:t>
            </w:r>
            <w:bookmarkStart w:id="0" w:name="_GoBack"/>
            <w:bookmarkEnd w:id="0"/>
            <w:r>
              <w:rPr>
                <w:rFonts w:hint="eastAsia" w:ascii="仿宋_GB2312" w:hAnsi="仿宋_GB2312" w:eastAsia="仿宋_GB2312" w:cs="仿宋_GB2312"/>
                <w:b/>
                <w:bCs/>
                <w:color w:val="000000"/>
                <w:sz w:val="24"/>
                <w:szCs w:val="24"/>
              </w:rPr>
              <w:t>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创意智造</w:t>
            </w: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215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196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bl>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创客项目相关要求参见附件4。</w:t>
      </w:r>
    </w:p>
    <w:p>
      <w:pPr>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（五）人工智能</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2225"/>
        <w:gridCol w:w="1366"/>
        <w:gridCol w:w="136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项目名称</w:t>
            </w:r>
          </w:p>
        </w:tc>
        <w:tc>
          <w:tcPr>
            <w:tcW w:w="2225"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66"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小学组</w:t>
            </w:r>
          </w:p>
        </w:tc>
        <w:tc>
          <w:tcPr>
            <w:tcW w:w="1366"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初中组</w:t>
            </w:r>
          </w:p>
        </w:tc>
        <w:tc>
          <w:tcPr>
            <w:tcW w:w="1368"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创意应用</w:t>
            </w:r>
          </w:p>
        </w:tc>
        <w:tc>
          <w:tcPr>
            <w:tcW w:w="222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AI1</w:t>
            </w:r>
          </w:p>
        </w:tc>
        <w:tc>
          <w:tcPr>
            <w:tcW w:w="1366"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366"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368"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优创未来</w:t>
            </w:r>
          </w:p>
        </w:tc>
        <w:tc>
          <w:tcPr>
            <w:tcW w:w="222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AI2</w:t>
            </w:r>
          </w:p>
        </w:tc>
        <w:tc>
          <w:tcPr>
            <w:tcW w:w="1366"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366"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368"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bl>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人工智能项目相关要求参见附件5。</w:t>
      </w:r>
    </w:p>
    <w:p>
      <w:pPr>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（六）机器人</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1949"/>
        <w:gridCol w:w="1082"/>
        <w:gridCol w:w="1082"/>
        <w:gridCol w:w="1075"/>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项目类型</w:t>
            </w:r>
          </w:p>
        </w:tc>
        <w:tc>
          <w:tcPr>
            <w:tcW w:w="1949"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项目名称</w:t>
            </w:r>
          </w:p>
        </w:tc>
        <w:tc>
          <w:tcPr>
            <w:tcW w:w="1082"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082"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小学组</w:t>
            </w:r>
          </w:p>
        </w:tc>
        <w:tc>
          <w:tcPr>
            <w:tcW w:w="1075"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初中组</w:t>
            </w:r>
          </w:p>
        </w:tc>
        <w:tc>
          <w:tcPr>
            <w:tcW w:w="1094" w:type="dxa"/>
            <w:vAlign w:val="center"/>
          </w:tcPr>
          <w:p>
            <w:pPr>
              <w:tabs>
                <w:tab w:val="left" w:pos="312"/>
              </w:tabs>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restart"/>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轮式轨迹</w:t>
            </w: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轮式技能</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A1</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continue"/>
            <w:vAlign w:val="center"/>
          </w:tcPr>
          <w:p>
            <w:pPr>
              <w:tabs>
                <w:tab w:val="left" w:pos="312"/>
              </w:tabs>
              <w:jc w:val="center"/>
              <w:rPr>
                <w:rFonts w:hint="eastAsia" w:ascii="仿宋_GB2312" w:hAnsi="仿宋_GB2312" w:eastAsia="仿宋_GB2312" w:cs="仿宋_GB2312"/>
                <w:bCs/>
                <w:color w:val="000000"/>
                <w:sz w:val="24"/>
                <w:szCs w:val="24"/>
              </w:rPr>
            </w:pP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轮式进阶</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A2</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continue"/>
            <w:vAlign w:val="center"/>
          </w:tcPr>
          <w:p>
            <w:pPr>
              <w:tabs>
                <w:tab w:val="left" w:pos="312"/>
              </w:tabs>
              <w:jc w:val="center"/>
              <w:rPr>
                <w:rFonts w:hint="eastAsia" w:ascii="仿宋_GB2312" w:hAnsi="仿宋_GB2312" w:eastAsia="仿宋_GB2312" w:cs="仿宋_GB2312"/>
                <w:bCs/>
                <w:color w:val="000000"/>
                <w:sz w:val="24"/>
                <w:szCs w:val="24"/>
              </w:rPr>
            </w:pP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轮式挑战</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A3</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restart"/>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编程</w:t>
            </w:r>
          </w:p>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无人机</w:t>
            </w: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编程闯关</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B1</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continue"/>
            <w:vAlign w:val="center"/>
          </w:tcPr>
          <w:p>
            <w:pPr>
              <w:tabs>
                <w:tab w:val="left" w:pos="312"/>
              </w:tabs>
              <w:jc w:val="center"/>
              <w:rPr>
                <w:rFonts w:hint="eastAsia" w:ascii="仿宋_GB2312" w:hAnsi="仿宋_GB2312" w:eastAsia="仿宋_GB2312" w:cs="仿宋_GB2312"/>
                <w:bCs/>
                <w:color w:val="000000"/>
                <w:sz w:val="24"/>
                <w:szCs w:val="24"/>
              </w:rPr>
            </w:pP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陆空智能协同</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B2</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restart"/>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人形机器人</w:t>
            </w: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智能物管大师</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C1</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continue"/>
            <w:vAlign w:val="center"/>
          </w:tcPr>
          <w:p>
            <w:pPr>
              <w:tabs>
                <w:tab w:val="left" w:pos="312"/>
              </w:tabs>
              <w:jc w:val="center"/>
              <w:rPr>
                <w:rFonts w:hint="eastAsia" w:ascii="仿宋_GB2312" w:hAnsi="仿宋_GB2312" w:eastAsia="仿宋_GB2312" w:cs="仿宋_GB2312"/>
                <w:bCs/>
                <w:color w:val="000000"/>
                <w:sz w:val="24"/>
                <w:szCs w:val="24"/>
              </w:rPr>
            </w:pP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全能挑战</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C2</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restart"/>
            <w:vAlign w:val="center"/>
          </w:tcPr>
          <w:p>
            <w:pPr>
              <w:adjustRightInd w:val="0"/>
              <w:snapToGrid w:val="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竞技对抗</w:t>
            </w: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机器人足球</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D1</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continue"/>
            <w:vAlign w:val="center"/>
          </w:tcPr>
          <w:p>
            <w:pPr>
              <w:tabs>
                <w:tab w:val="left" w:pos="312"/>
              </w:tabs>
              <w:jc w:val="center"/>
              <w:rPr>
                <w:rFonts w:hint="eastAsia" w:ascii="仿宋_GB2312" w:hAnsi="仿宋_GB2312" w:eastAsia="仿宋_GB2312" w:cs="仿宋_GB2312"/>
                <w:bCs/>
                <w:color w:val="000000"/>
                <w:sz w:val="24"/>
                <w:szCs w:val="24"/>
              </w:rPr>
            </w:pP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机器人篮球</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D2</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restart"/>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工程结构</w:t>
            </w: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工程技能</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E1</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continue"/>
            <w:vAlign w:val="center"/>
          </w:tcPr>
          <w:p>
            <w:pPr>
              <w:tabs>
                <w:tab w:val="left" w:pos="312"/>
              </w:tabs>
              <w:jc w:val="center"/>
              <w:rPr>
                <w:rFonts w:hint="eastAsia" w:ascii="仿宋_GB2312" w:hAnsi="仿宋_GB2312" w:eastAsia="仿宋_GB2312" w:cs="仿宋_GB2312"/>
                <w:bCs/>
                <w:color w:val="000000"/>
                <w:sz w:val="24"/>
                <w:szCs w:val="24"/>
              </w:rPr>
            </w:pP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工程挑战</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E2</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restart"/>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FLL专项</w:t>
            </w: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FLL挑战</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F1</w:t>
            </w:r>
          </w:p>
        </w:tc>
        <w:tc>
          <w:tcPr>
            <w:tcW w:w="1082" w:type="dxa"/>
            <w:vAlign w:val="center"/>
          </w:tcPr>
          <w:p>
            <w:pPr>
              <w:tabs>
                <w:tab w:val="left" w:pos="312"/>
              </w:tabs>
              <w:jc w:val="center"/>
              <w:rPr>
                <w:rFonts w:hint="eastAsia" w:ascii="仿宋_GB2312" w:hAnsi="仿宋_GB2312" w:eastAsia="仿宋_GB2312" w:cs="仿宋_GB2312"/>
                <w:bCs/>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Merge w:val="continue"/>
            <w:vAlign w:val="center"/>
          </w:tcPr>
          <w:p>
            <w:pPr>
              <w:tabs>
                <w:tab w:val="left" w:pos="312"/>
              </w:tabs>
              <w:jc w:val="center"/>
              <w:rPr>
                <w:rFonts w:hint="eastAsia" w:ascii="仿宋_GB2312" w:hAnsi="仿宋_GB2312" w:eastAsia="仿宋_GB2312" w:cs="仿宋_GB2312"/>
                <w:bCs/>
                <w:color w:val="000000"/>
                <w:sz w:val="24"/>
                <w:szCs w:val="24"/>
              </w:rPr>
            </w:pPr>
          </w:p>
        </w:tc>
        <w:tc>
          <w:tcPr>
            <w:tcW w:w="1949"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sz w:val="24"/>
                <w:szCs w:val="24"/>
              </w:rPr>
              <w:t>FLL少儿探索</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F2</w:t>
            </w:r>
          </w:p>
        </w:tc>
        <w:tc>
          <w:tcPr>
            <w:tcW w:w="1082" w:type="dxa"/>
            <w:vAlign w:val="center"/>
          </w:tcPr>
          <w:p>
            <w:pPr>
              <w:tabs>
                <w:tab w:val="left" w:pos="312"/>
              </w:tabs>
              <w:jc w:val="center"/>
              <w:rPr>
                <w:rFonts w:hint="eastAsia" w:ascii="仿宋_GB2312" w:hAnsi="仿宋_GB2312" w:eastAsia="仿宋_GB2312" w:cs="仿宋_GB2312"/>
                <w:bCs/>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sz w:val="24"/>
                <w:szCs w:val="24"/>
              </w:rPr>
            </w:pPr>
          </w:p>
        </w:tc>
        <w:tc>
          <w:tcPr>
            <w:tcW w:w="1094" w:type="dxa"/>
            <w:vAlign w:val="center"/>
          </w:tcPr>
          <w:p>
            <w:pPr>
              <w:tabs>
                <w:tab w:val="left" w:pos="312"/>
              </w:tabs>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3" w:type="dxa"/>
            <w:gridSpan w:val="2"/>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sz w:val="24"/>
                <w:szCs w:val="24"/>
              </w:rPr>
              <w:t>地区特色交流项目</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G</w:t>
            </w:r>
          </w:p>
        </w:tc>
        <w:tc>
          <w:tcPr>
            <w:tcW w:w="1082"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75"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094" w:type="dxa"/>
            <w:vAlign w:val="center"/>
          </w:tcPr>
          <w:p>
            <w:pPr>
              <w:tabs>
                <w:tab w:val="left" w:pos="312"/>
              </w:tabs>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r>
    </w:tbl>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机器人项目相关要求参见附件6。</w:t>
      </w:r>
    </w:p>
    <w:p>
      <w:pPr>
        <w:ind w:firstLine="598" w:firstLineChars="187"/>
        <w:rPr>
          <w:rFonts w:ascii="黑体" w:hAnsi="黑体" w:eastAsia="黑体" w:cs="黑体"/>
          <w:sz w:val="32"/>
          <w:szCs w:val="32"/>
        </w:rPr>
      </w:pPr>
      <w:r>
        <w:rPr>
          <w:rFonts w:hint="eastAsia" w:ascii="黑体" w:hAnsi="黑体" w:eastAsia="黑体" w:cs="黑体"/>
          <w:sz w:val="32"/>
          <w:szCs w:val="32"/>
        </w:rPr>
        <w:t>三、报送（报名）要求</w:t>
      </w:r>
    </w:p>
    <w:p>
      <w:pPr>
        <w:ind w:firstLine="601" w:firstLineChars="187"/>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（一）报送（报名）方法</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以地市（省直属中小学校）为单位，登录广东省教育双融双创智慧共享社区（https://srsc.gdedu.gov.cn/，以下简称：社区平台）填报信息并上传作品。具体操作方法查看社区平台上的操作指南。</w:t>
      </w:r>
    </w:p>
    <w:p>
      <w:pPr>
        <w:ind w:firstLine="601" w:firstLineChars="187"/>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（二）时间安排</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1.数字创作、程序设计项目</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作品报送：2021年4月1日—4月20日。</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2.AI劳动实践案例项目</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案例报送：2021年5月20日—6月10日。</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3.创客、人工智能、机器人项目</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（1）作品报送时间2021年5月20日—6月10日。</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（2）入围参加现场活动名单公布：2021年6月30日前在社区平台上公布。</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（3）现场活动具体安排将另行发文通知。</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4.各项目超额或逾期报送，不予受理。</w:t>
      </w:r>
    </w:p>
    <w:p>
      <w:pPr>
        <w:ind w:firstLine="598" w:firstLineChars="187"/>
        <w:rPr>
          <w:rFonts w:ascii="黑体" w:hAnsi="黑体" w:eastAsia="黑体" w:cs="黑体"/>
          <w:sz w:val="32"/>
          <w:szCs w:val="32"/>
        </w:rPr>
      </w:pPr>
      <w:r>
        <w:rPr>
          <w:rFonts w:hint="eastAsia" w:ascii="黑体" w:hAnsi="黑体" w:eastAsia="黑体" w:cs="黑体"/>
          <w:sz w:val="32"/>
          <w:szCs w:val="32"/>
        </w:rPr>
        <w:t>四、组织单位工作要求</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各地市（省直属中小学校）活动组织单位须通过电子邮件报送如下材料：</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（一）《活动组织联系表》（附件7），于2021年4月1日前提交。</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（二）《活动数据统计表》（附件8），于2021年6月10日前提交可编辑文档及加盖单位公章扫描件。</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（三）申报优秀组织单位及优秀个人的申报表（附件9），于2021年6月10日前提交可编辑文档及加盖单位公章扫描件。</w:t>
      </w:r>
    </w:p>
    <w:p>
      <w:pPr>
        <w:ind w:firstLine="598" w:firstLineChars="187"/>
        <w:rPr>
          <w:rFonts w:ascii="黑体" w:hAnsi="黑体" w:eastAsia="黑体" w:cs="黑体"/>
          <w:sz w:val="32"/>
          <w:szCs w:val="32"/>
        </w:rPr>
      </w:pPr>
      <w:r>
        <w:rPr>
          <w:rFonts w:hint="eastAsia" w:ascii="黑体" w:hAnsi="黑体" w:eastAsia="黑体" w:cs="黑体"/>
          <w:sz w:val="32"/>
          <w:szCs w:val="32"/>
        </w:rPr>
        <w:t>五、奖项设置</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本活动各项目均设置一、二、三等奖；</w:t>
      </w:r>
      <w:r>
        <w:rPr>
          <w:rFonts w:hint="eastAsia" w:ascii="宋体" w:hAnsi="宋体" w:cs="宋体"/>
          <w:sz w:val="32"/>
          <w:szCs w:val="32"/>
        </w:rPr>
        <w:t>针对</w:t>
      </w:r>
      <w:r>
        <w:rPr>
          <w:rFonts w:hint="eastAsia" w:ascii="仿宋_GB2312" w:hAnsi="仿宋_GB2312" w:eastAsia="仿宋_GB2312" w:cs="仿宋_GB2312"/>
          <w:sz w:val="32"/>
          <w:szCs w:val="32"/>
        </w:rPr>
        <w:t>机器人项目的工程笔记及展示视频设置 “工程奖”；对活动优秀组织单位及先进个人进行表彰。</w:t>
      </w:r>
    </w:p>
    <w:p>
      <w:pPr>
        <w:ind w:firstLine="598" w:firstLineChars="187"/>
        <w:rPr>
          <w:rFonts w:ascii="黑体" w:hAnsi="黑体" w:eastAsia="黑体" w:cs="黑体"/>
          <w:sz w:val="32"/>
          <w:szCs w:val="32"/>
        </w:rPr>
      </w:pPr>
      <w:r>
        <w:rPr>
          <w:rFonts w:hint="eastAsia" w:ascii="黑体" w:hAnsi="黑体" w:eastAsia="黑体" w:cs="黑体"/>
          <w:sz w:val="32"/>
          <w:szCs w:val="32"/>
        </w:rPr>
        <w:t>六、其他</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（一）中小学生应独立设计并创作作品，指导教师给予适当的启发和技术指导，但不能代替学生完成作品创作。</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（二）有任何弄虚作假行为、有政治原则性错误和科学常识性错误的作品等情况将取消参与活动资格。</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（三）往届活动获奖作品，不得参与本次活动。</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（四）活动组委会办公室联系方式。</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通讯地址：广州市江南大道中233号广东省教育技术中心（广东省电化教育馆）应用推广部，联系人：杨明欢、黄桂芳、黄明非，电话：（020）84409852，电子邮箱：yytg@gdedu.gov.cn。</w:t>
      </w:r>
    </w:p>
    <w:p>
      <w:pPr>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（五）本指南及附件均可在广东省教育双融双创智慧共享社区（https://srsc.gdedu.gov.cn/）通知公告栏上下载。</w:t>
      </w:r>
    </w:p>
    <w:sectPr>
      <w:footerReference r:id="rId3" w:type="default"/>
      <w:footerReference r:id="rId4" w:type="even"/>
      <w:pgSz w:w="11906" w:h="16838"/>
      <w:pgMar w:top="1440" w:right="1803" w:bottom="1440" w:left="1803" w:header="851" w:footer="992" w:gutter="0"/>
      <w:pgNumType w:fmt="decimal"/>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BC4E1D-F1E4-482E-ACA3-B5B2F9F874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345D141E-427F-4C69-AE25-22EA6EE21340}"/>
  </w:font>
  <w:font w:name="Tahoma">
    <w:panose1 w:val="020B0604030504040204"/>
    <w:charset w:val="00"/>
    <w:family w:val="swiss"/>
    <w:pitch w:val="default"/>
    <w:sig w:usb0="E1002EFF" w:usb1="C000605B" w:usb2="00000029" w:usb3="00000000" w:csb0="200101FF" w:csb1="20280000"/>
  </w:font>
  <w:font w:name="ˎ̥">
    <w:altName w:val="微软雅黑"/>
    <w:panose1 w:val="00000000000000000000"/>
    <w:charset w:val="00"/>
    <w:family w:val="roman"/>
    <w:pitch w:val="default"/>
    <w:sig w:usb0="00000000" w:usb1="00000000" w:usb2="00000000" w:usb3="00000000" w:csb0="00040001" w:csb1="00000000"/>
    <w:embedRegular r:id="rId3" w:fontKey="{5BDA21BF-E22F-40F7-87E5-E203552D3F52}"/>
  </w:font>
  <w:font w:name="方正小标宋简体">
    <w:altName w:val="方正舒体"/>
    <w:panose1 w:val="00000000000000000000"/>
    <w:charset w:val="86"/>
    <w:family w:val="auto"/>
    <w:pitch w:val="default"/>
    <w:sig w:usb0="00000000" w:usb1="00000000" w:usb2="00000000" w:usb3="00000000" w:csb0="00040000" w:csb1="00000000"/>
    <w:embedRegular r:id="rId4" w:fontKey="{D6CC9724-D267-4459-A241-D52DEDB73CC7}"/>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_GB2312" w:hAnsi="仿宋_GB2312" w:eastAsia="仿宋_GB2312" w:cs="仿宋_GB2312"/>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right"/>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jc w:val="right"/>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6B"/>
    <w:rsid w:val="00005113"/>
    <w:rsid w:val="000065F9"/>
    <w:rsid w:val="00006A09"/>
    <w:rsid w:val="0000708B"/>
    <w:rsid w:val="0000787D"/>
    <w:rsid w:val="0001303E"/>
    <w:rsid w:val="00020CD9"/>
    <w:rsid w:val="000235D4"/>
    <w:rsid w:val="00023BEB"/>
    <w:rsid w:val="00032BE7"/>
    <w:rsid w:val="0003794B"/>
    <w:rsid w:val="000475A8"/>
    <w:rsid w:val="00054417"/>
    <w:rsid w:val="000645A7"/>
    <w:rsid w:val="00074EA0"/>
    <w:rsid w:val="00075780"/>
    <w:rsid w:val="00080FDD"/>
    <w:rsid w:val="0008106C"/>
    <w:rsid w:val="00081A59"/>
    <w:rsid w:val="0008563B"/>
    <w:rsid w:val="00087FEA"/>
    <w:rsid w:val="000A0DDB"/>
    <w:rsid w:val="000A0E6E"/>
    <w:rsid w:val="000A3AE8"/>
    <w:rsid w:val="000A3BC6"/>
    <w:rsid w:val="000A45C1"/>
    <w:rsid w:val="000B12FC"/>
    <w:rsid w:val="000B45D3"/>
    <w:rsid w:val="000B6CDE"/>
    <w:rsid w:val="000B70CE"/>
    <w:rsid w:val="000C1D2B"/>
    <w:rsid w:val="000C2431"/>
    <w:rsid w:val="000D0F2C"/>
    <w:rsid w:val="000D35D1"/>
    <w:rsid w:val="000D519D"/>
    <w:rsid w:val="000D5E2F"/>
    <w:rsid w:val="000E2C2C"/>
    <w:rsid w:val="000E57C3"/>
    <w:rsid w:val="000E5E11"/>
    <w:rsid w:val="000F0457"/>
    <w:rsid w:val="000F4FAA"/>
    <w:rsid w:val="000F52F6"/>
    <w:rsid w:val="000F5DFB"/>
    <w:rsid w:val="000F7A8C"/>
    <w:rsid w:val="001027BC"/>
    <w:rsid w:val="00103093"/>
    <w:rsid w:val="00103E7D"/>
    <w:rsid w:val="001129E9"/>
    <w:rsid w:val="00113ABA"/>
    <w:rsid w:val="001140A2"/>
    <w:rsid w:val="00127D77"/>
    <w:rsid w:val="00131284"/>
    <w:rsid w:val="00141C58"/>
    <w:rsid w:val="00145F5B"/>
    <w:rsid w:val="00146CAC"/>
    <w:rsid w:val="00155967"/>
    <w:rsid w:val="00156772"/>
    <w:rsid w:val="00161D00"/>
    <w:rsid w:val="00163309"/>
    <w:rsid w:val="00167896"/>
    <w:rsid w:val="00173A13"/>
    <w:rsid w:val="001825CF"/>
    <w:rsid w:val="00186139"/>
    <w:rsid w:val="00187476"/>
    <w:rsid w:val="001935C9"/>
    <w:rsid w:val="00195DA8"/>
    <w:rsid w:val="00196E57"/>
    <w:rsid w:val="001A0CEB"/>
    <w:rsid w:val="001A29D5"/>
    <w:rsid w:val="001B0C6E"/>
    <w:rsid w:val="001B1B8F"/>
    <w:rsid w:val="001B70AD"/>
    <w:rsid w:val="001C6640"/>
    <w:rsid w:val="001C7CBB"/>
    <w:rsid w:val="001D1C92"/>
    <w:rsid w:val="001D3D2C"/>
    <w:rsid w:val="001D6377"/>
    <w:rsid w:val="001D6777"/>
    <w:rsid w:val="001E2B9B"/>
    <w:rsid w:val="001F3039"/>
    <w:rsid w:val="00200B90"/>
    <w:rsid w:val="00202A09"/>
    <w:rsid w:val="00205C98"/>
    <w:rsid w:val="00207A7C"/>
    <w:rsid w:val="00216EDE"/>
    <w:rsid w:val="00232B33"/>
    <w:rsid w:val="00234A0E"/>
    <w:rsid w:val="00235831"/>
    <w:rsid w:val="00242E69"/>
    <w:rsid w:val="00243BC1"/>
    <w:rsid w:val="00252284"/>
    <w:rsid w:val="00256201"/>
    <w:rsid w:val="00275EEA"/>
    <w:rsid w:val="002768B9"/>
    <w:rsid w:val="00277363"/>
    <w:rsid w:val="00277690"/>
    <w:rsid w:val="00277EAE"/>
    <w:rsid w:val="0028271C"/>
    <w:rsid w:val="002858E5"/>
    <w:rsid w:val="00296536"/>
    <w:rsid w:val="002A284F"/>
    <w:rsid w:val="002A36F4"/>
    <w:rsid w:val="002A72DE"/>
    <w:rsid w:val="002B59A1"/>
    <w:rsid w:val="002C43F8"/>
    <w:rsid w:val="002C45D5"/>
    <w:rsid w:val="002C65F3"/>
    <w:rsid w:val="002D1844"/>
    <w:rsid w:val="002E15FE"/>
    <w:rsid w:val="002E7DA0"/>
    <w:rsid w:val="002F37D6"/>
    <w:rsid w:val="002F4A99"/>
    <w:rsid w:val="002F53F7"/>
    <w:rsid w:val="002F5900"/>
    <w:rsid w:val="002F6D9F"/>
    <w:rsid w:val="00302A89"/>
    <w:rsid w:val="0031143C"/>
    <w:rsid w:val="00324E3C"/>
    <w:rsid w:val="003259B0"/>
    <w:rsid w:val="003269C3"/>
    <w:rsid w:val="00330D2A"/>
    <w:rsid w:val="00335234"/>
    <w:rsid w:val="0033565A"/>
    <w:rsid w:val="00335AD4"/>
    <w:rsid w:val="00337162"/>
    <w:rsid w:val="003421C4"/>
    <w:rsid w:val="003458B3"/>
    <w:rsid w:val="00351992"/>
    <w:rsid w:val="00353AA0"/>
    <w:rsid w:val="00370CC9"/>
    <w:rsid w:val="00371AE8"/>
    <w:rsid w:val="003773D0"/>
    <w:rsid w:val="00380251"/>
    <w:rsid w:val="00380D95"/>
    <w:rsid w:val="00384CEF"/>
    <w:rsid w:val="00385D99"/>
    <w:rsid w:val="00387A86"/>
    <w:rsid w:val="00395571"/>
    <w:rsid w:val="003A1EE2"/>
    <w:rsid w:val="003A44E4"/>
    <w:rsid w:val="003A608D"/>
    <w:rsid w:val="003A6486"/>
    <w:rsid w:val="003B123F"/>
    <w:rsid w:val="003B32A1"/>
    <w:rsid w:val="003B54E3"/>
    <w:rsid w:val="003B591C"/>
    <w:rsid w:val="003C38BF"/>
    <w:rsid w:val="003D32A8"/>
    <w:rsid w:val="003D4671"/>
    <w:rsid w:val="003E333D"/>
    <w:rsid w:val="003E60EE"/>
    <w:rsid w:val="003E67F5"/>
    <w:rsid w:val="004007AC"/>
    <w:rsid w:val="004034D4"/>
    <w:rsid w:val="004110AC"/>
    <w:rsid w:val="0041308F"/>
    <w:rsid w:val="004130BA"/>
    <w:rsid w:val="00413E64"/>
    <w:rsid w:val="00421AD8"/>
    <w:rsid w:val="00422FA8"/>
    <w:rsid w:val="00427C92"/>
    <w:rsid w:val="00440CB2"/>
    <w:rsid w:val="00444148"/>
    <w:rsid w:val="0045693E"/>
    <w:rsid w:val="0046232D"/>
    <w:rsid w:val="00465570"/>
    <w:rsid w:val="00471B85"/>
    <w:rsid w:val="004732A6"/>
    <w:rsid w:val="00473834"/>
    <w:rsid w:val="004815F1"/>
    <w:rsid w:val="004947BE"/>
    <w:rsid w:val="004A3A11"/>
    <w:rsid w:val="004A4388"/>
    <w:rsid w:val="004B2892"/>
    <w:rsid w:val="004B2CF0"/>
    <w:rsid w:val="004B62D0"/>
    <w:rsid w:val="004C3254"/>
    <w:rsid w:val="004C792A"/>
    <w:rsid w:val="004C7AE6"/>
    <w:rsid w:val="004E08DA"/>
    <w:rsid w:val="004E3E1E"/>
    <w:rsid w:val="004F0EB2"/>
    <w:rsid w:val="004F6FE4"/>
    <w:rsid w:val="00501C0E"/>
    <w:rsid w:val="00502EF7"/>
    <w:rsid w:val="00503439"/>
    <w:rsid w:val="00506033"/>
    <w:rsid w:val="005079CD"/>
    <w:rsid w:val="0051441F"/>
    <w:rsid w:val="00521BA2"/>
    <w:rsid w:val="00523BB2"/>
    <w:rsid w:val="005258C8"/>
    <w:rsid w:val="005271F4"/>
    <w:rsid w:val="00530550"/>
    <w:rsid w:val="00533E28"/>
    <w:rsid w:val="00536B68"/>
    <w:rsid w:val="00537AC0"/>
    <w:rsid w:val="00546F6F"/>
    <w:rsid w:val="00551133"/>
    <w:rsid w:val="005535B3"/>
    <w:rsid w:val="005575EA"/>
    <w:rsid w:val="00562C67"/>
    <w:rsid w:val="00564DB8"/>
    <w:rsid w:val="00573337"/>
    <w:rsid w:val="005838B9"/>
    <w:rsid w:val="005870BE"/>
    <w:rsid w:val="00587247"/>
    <w:rsid w:val="00592085"/>
    <w:rsid w:val="005931D6"/>
    <w:rsid w:val="005A6858"/>
    <w:rsid w:val="005A6E73"/>
    <w:rsid w:val="005B05DA"/>
    <w:rsid w:val="005B3BBB"/>
    <w:rsid w:val="005C3CA1"/>
    <w:rsid w:val="005C4460"/>
    <w:rsid w:val="005C4B52"/>
    <w:rsid w:val="005C576A"/>
    <w:rsid w:val="005D0B3C"/>
    <w:rsid w:val="005D2749"/>
    <w:rsid w:val="005D3891"/>
    <w:rsid w:val="005E0556"/>
    <w:rsid w:val="005E3EEA"/>
    <w:rsid w:val="005E4EC3"/>
    <w:rsid w:val="005E6B92"/>
    <w:rsid w:val="005E77F3"/>
    <w:rsid w:val="005F327B"/>
    <w:rsid w:val="005F3E81"/>
    <w:rsid w:val="005F40F9"/>
    <w:rsid w:val="005F4CEE"/>
    <w:rsid w:val="00603943"/>
    <w:rsid w:val="00605B3C"/>
    <w:rsid w:val="00612A65"/>
    <w:rsid w:val="00613BDB"/>
    <w:rsid w:val="00613DF3"/>
    <w:rsid w:val="006146B5"/>
    <w:rsid w:val="00620957"/>
    <w:rsid w:val="00620C38"/>
    <w:rsid w:val="006220B2"/>
    <w:rsid w:val="006312E4"/>
    <w:rsid w:val="00631A40"/>
    <w:rsid w:val="0063401B"/>
    <w:rsid w:val="0063672F"/>
    <w:rsid w:val="00637AAB"/>
    <w:rsid w:val="00643194"/>
    <w:rsid w:val="00644707"/>
    <w:rsid w:val="00652F7B"/>
    <w:rsid w:val="00663D9D"/>
    <w:rsid w:val="00671C29"/>
    <w:rsid w:val="006770EB"/>
    <w:rsid w:val="00677C8A"/>
    <w:rsid w:val="00683751"/>
    <w:rsid w:val="0068479D"/>
    <w:rsid w:val="00685A57"/>
    <w:rsid w:val="00687A58"/>
    <w:rsid w:val="006A510B"/>
    <w:rsid w:val="006B0102"/>
    <w:rsid w:val="006B14C2"/>
    <w:rsid w:val="006B46F8"/>
    <w:rsid w:val="006B5E3B"/>
    <w:rsid w:val="006C1671"/>
    <w:rsid w:val="006C3720"/>
    <w:rsid w:val="006E1B24"/>
    <w:rsid w:val="006E2B82"/>
    <w:rsid w:val="00706048"/>
    <w:rsid w:val="0071356A"/>
    <w:rsid w:val="00713EA4"/>
    <w:rsid w:val="00715D64"/>
    <w:rsid w:val="00722E1F"/>
    <w:rsid w:val="00726D5F"/>
    <w:rsid w:val="007277F6"/>
    <w:rsid w:val="00731E79"/>
    <w:rsid w:val="007326CB"/>
    <w:rsid w:val="007349E6"/>
    <w:rsid w:val="00734E06"/>
    <w:rsid w:val="00740694"/>
    <w:rsid w:val="0074307C"/>
    <w:rsid w:val="00743EE6"/>
    <w:rsid w:val="00746788"/>
    <w:rsid w:val="00747AB9"/>
    <w:rsid w:val="0075113E"/>
    <w:rsid w:val="00752307"/>
    <w:rsid w:val="007530E0"/>
    <w:rsid w:val="00755305"/>
    <w:rsid w:val="00763E2A"/>
    <w:rsid w:val="00767174"/>
    <w:rsid w:val="00771704"/>
    <w:rsid w:val="00784700"/>
    <w:rsid w:val="00796734"/>
    <w:rsid w:val="00796F24"/>
    <w:rsid w:val="007A067B"/>
    <w:rsid w:val="007A2393"/>
    <w:rsid w:val="007A54DB"/>
    <w:rsid w:val="007B1696"/>
    <w:rsid w:val="007C097C"/>
    <w:rsid w:val="007C3587"/>
    <w:rsid w:val="007C3D76"/>
    <w:rsid w:val="007C66DA"/>
    <w:rsid w:val="007D110C"/>
    <w:rsid w:val="007D4A13"/>
    <w:rsid w:val="007D6EE8"/>
    <w:rsid w:val="007F1AC0"/>
    <w:rsid w:val="007F2370"/>
    <w:rsid w:val="00800C3E"/>
    <w:rsid w:val="00803EDA"/>
    <w:rsid w:val="00804A45"/>
    <w:rsid w:val="00805187"/>
    <w:rsid w:val="00817B97"/>
    <w:rsid w:val="00824FDB"/>
    <w:rsid w:val="00830833"/>
    <w:rsid w:val="0083353F"/>
    <w:rsid w:val="0083598F"/>
    <w:rsid w:val="00837CC5"/>
    <w:rsid w:val="0084430C"/>
    <w:rsid w:val="00850118"/>
    <w:rsid w:val="008510D5"/>
    <w:rsid w:val="00853308"/>
    <w:rsid w:val="00855CC2"/>
    <w:rsid w:val="0087782B"/>
    <w:rsid w:val="00880DB9"/>
    <w:rsid w:val="00882BA5"/>
    <w:rsid w:val="00887224"/>
    <w:rsid w:val="00887D93"/>
    <w:rsid w:val="00894E82"/>
    <w:rsid w:val="008958AC"/>
    <w:rsid w:val="008A32FB"/>
    <w:rsid w:val="008A77A1"/>
    <w:rsid w:val="008B583A"/>
    <w:rsid w:val="008B5DA1"/>
    <w:rsid w:val="008B62F9"/>
    <w:rsid w:val="008C12A2"/>
    <w:rsid w:val="008C170E"/>
    <w:rsid w:val="008C1BA1"/>
    <w:rsid w:val="008C2E59"/>
    <w:rsid w:val="008C7612"/>
    <w:rsid w:val="008D5D44"/>
    <w:rsid w:val="008E2A32"/>
    <w:rsid w:val="008E5AA9"/>
    <w:rsid w:val="008E6F79"/>
    <w:rsid w:val="008F3302"/>
    <w:rsid w:val="00900B00"/>
    <w:rsid w:val="00900EF7"/>
    <w:rsid w:val="009025D1"/>
    <w:rsid w:val="00906583"/>
    <w:rsid w:val="00906CCC"/>
    <w:rsid w:val="00906E99"/>
    <w:rsid w:val="00907C49"/>
    <w:rsid w:val="00914BA0"/>
    <w:rsid w:val="00915105"/>
    <w:rsid w:val="00932DC8"/>
    <w:rsid w:val="009330D8"/>
    <w:rsid w:val="00940955"/>
    <w:rsid w:val="00942AC1"/>
    <w:rsid w:val="0094618D"/>
    <w:rsid w:val="0094659E"/>
    <w:rsid w:val="00946B57"/>
    <w:rsid w:val="00953972"/>
    <w:rsid w:val="009563D8"/>
    <w:rsid w:val="00957AB0"/>
    <w:rsid w:val="00964A77"/>
    <w:rsid w:val="009724FE"/>
    <w:rsid w:val="00976AD1"/>
    <w:rsid w:val="00977C2B"/>
    <w:rsid w:val="009821D5"/>
    <w:rsid w:val="00984FE1"/>
    <w:rsid w:val="00985E55"/>
    <w:rsid w:val="009860C7"/>
    <w:rsid w:val="00991561"/>
    <w:rsid w:val="00991A87"/>
    <w:rsid w:val="0099454B"/>
    <w:rsid w:val="009A33BA"/>
    <w:rsid w:val="009A5C5D"/>
    <w:rsid w:val="009A71EA"/>
    <w:rsid w:val="009B25F4"/>
    <w:rsid w:val="009B5C6D"/>
    <w:rsid w:val="009B7AC3"/>
    <w:rsid w:val="009C3CB6"/>
    <w:rsid w:val="009C5029"/>
    <w:rsid w:val="009C56AF"/>
    <w:rsid w:val="009D2015"/>
    <w:rsid w:val="009D2A1D"/>
    <w:rsid w:val="009D70BD"/>
    <w:rsid w:val="009E173A"/>
    <w:rsid w:val="009E23AA"/>
    <w:rsid w:val="009E4F08"/>
    <w:rsid w:val="009E736F"/>
    <w:rsid w:val="009F2A5F"/>
    <w:rsid w:val="009F6025"/>
    <w:rsid w:val="00A00334"/>
    <w:rsid w:val="00A02D2A"/>
    <w:rsid w:val="00A061F4"/>
    <w:rsid w:val="00A17AC4"/>
    <w:rsid w:val="00A2075D"/>
    <w:rsid w:val="00A20B38"/>
    <w:rsid w:val="00A24619"/>
    <w:rsid w:val="00A26C80"/>
    <w:rsid w:val="00A27257"/>
    <w:rsid w:val="00A273AF"/>
    <w:rsid w:val="00A3213F"/>
    <w:rsid w:val="00A326A5"/>
    <w:rsid w:val="00A3406B"/>
    <w:rsid w:val="00A3700D"/>
    <w:rsid w:val="00A455F9"/>
    <w:rsid w:val="00A564B7"/>
    <w:rsid w:val="00A67EDA"/>
    <w:rsid w:val="00A776D5"/>
    <w:rsid w:val="00A828AB"/>
    <w:rsid w:val="00A90943"/>
    <w:rsid w:val="00A90A57"/>
    <w:rsid w:val="00A91BE1"/>
    <w:rsid w:val="00A928A8"/>
    <w:rsid w:val="00A93394"/>
    <w:rsid w:val="00A95A4D"/>
    <w:rsid w:val="00AA3581"/>
    <w:rsid w:val="00AA3BCC"/>
    <w:rsid w:val="00AA44FA"/>
    <w:rsid w:val="00AA4F2C"/>
    <w:rsid w:val="00AA68A6"/>
    <w:rsid w:val="00AB11D1"/>
    <w:rsid w:val="00AC10D4"/>
    <w:rsid w:val="00AC2695"/>
    <w:rsid w:val="00AD3D77"/>
    <w:rsid w:val="00AE6973"/>
    <w:rsid w:val="00AF1FF3"/>
    <w:rsid w:val="00AF2B7E"/>
    <w:rsid w:val="00AF44A7"/>
    <w:rsid w:val="00AF5B04"/>
    <w:rsid w:val="00AF5FAB"/>
    <w:rsid w:val="00AF6417"/>
    <w:rsid w:val="00B05D83"/>
    <w:rsid w:val="00B1551C"/>
    <w:rsid w:val="00B21493"/>
    <w:rsid w:val="00B2150F"/>
    <w:rsid w:val="00B270A2"/>
    <w:rsid w:val="00B32E4D"/>
    <w:rsid w:val="00B34289"/>
    <w:rsid w:val="00B35BDB"/>
    <w:rsid w:val="00B40CF8"/>
    <w:rsid w:val="00B4380A"/>
    <w:rsid w:val="00B43923"/>
    <w:rsid w:val="00B43F89"/>
    <w:rsid w:val="00B44C58"/>
    <w:rsid w:val="00B45F2E"/>
    <w:rsid w:val="00B45FE1"/>
    <w:rsid w:val="00B534A5"/>
    <w:rsid w:val="00B61477"/>
    <w:rsid w:val="00B620DD"/>
    <w:rsid w:val="00B645C2"/>
    <w:rsid w:val="00B65960"/>
    <w:rsid w:val="00B66222"/>
    <w:rsid w:val="00B672E9"/>
    <w:rsid w:val="00B72DF7"/>
    <w:rsid w:val="00B74158"/>
    <w:rsid w:val="00B87191"/>
    <w:rsid w:val="00B87645"/>
    <w:rsid w:val="00B941D0"/>
    <w:rsid w:val="00B97A59"/>
    <w:rsid w:val="00BA012F"/>
    <w:rsid w:val="00BA058E"/>
    <w:rsid w:val="00BA4775"/>
    <w:rsid w:val="00BA7501"/>
    <w:rsid w:val="00BB50BB"/>
    <w:rsid w:val="00BB5CA5"/>
    <w:rsid w:val="00BC056A"/>
    <w:rsid w:val="00BC2AEC"/>
    <w:rsid w:val="00BC359A"/>
    <w:rsid w:val="00BD3C57"/>
    <w:rsid w:val="00BE5109"/>
    <w:rsid w:val="00BE6E3C"/>
    <w:rsid w:val="00BE7D91"/>
    <w:rsid w:val="00BF6F1F"/>
    <w:rsid w:val="00C0562D"/>
    <w:rsid w:val="00C07D41"/>
    <w:rsid w:val="00C11C6E"/>
    <w:rsid w:val="00C212F3"/>
    <w:rsid w:val="00C21EEB"/>
    <w:rsid w:val="00C24942"/>
    <w:rsid w:val="00C35736"/>
    <w:rsid w:val="00C428FF"/>
    <w:rsid w:val="00C4775A"/>
    <w:rsid w:val="00C50B50"/>
    <w:rsid w:val="00C50E16"/>
    <w:rsid w:val="00C512ED"/>
    <w:rsid w:val="00C673C0"/>
    <w:rsid w:val="00C67A0D"/>
    <w:rsid w:val="00C80140"/>
    <w:rsid w:val="00C81C45"/>
    <w:rsid w:val="00C86AF6"/>
    <w:rsid w:val="00C92A72"/>
    <w:rsid w:val="00C959D8"/>
    <w:rsid w:val="00CB1072"/>
    <w:rsid w:val="00CC401D"/>
    <w:rsid w:val="00CC4B0E"/>
    <w:rsid w:val="00CC648C"/>
    <w:rsid w:val="00CC6888"/>
    <w:rsid w:val="00CD333C"/>
    <w:rsid w:val="00CD3E07"/>
    <w:rsid w:val="00CD489A"/>
    <w:rsid w:val="00CD5534"/>
    <w:rsid w:val="00CD7A22"/>
    <w:rsid w:val="00CD7D28"/>
    <w:rsid w:val="00CD7E00"/>
    <w:rsid w:val="00CE2CF3"/>
    <w:rsid w:val="00CE4588"/>
    <w:rsid w:val="00CE479E"/>
    <w:rsid w:val="00CF3CD3"/>
    <w:rsid w:val="00CF5DE6"/>
    <w:rsid w:val="00D0133A"/>
    <w:rsid w:val="00D03600"/>
    <w:rsid w:val="00D039D4"/>
    <w:rsid w:val="00D03E94"/>
    <w:rsid w:val="00D042F0"/>
    <w:rsid w:val="00D05058"/>
    <w:rsid w:val="00D05E72"/>
    <w:rsid w:val="00D15732"/>
    <w:rsid w:val="00D159B5"/>
    <w:rsid w:val="00D16A1E"/>
    <w:rsid w:val="00D17F32"/>
    <w:rsid w:val="00D20146"/>
    <w:rsid w:val="00D23973"/>
    <w:rsid w:val="00D23F51"/>
    <w:rsid w:val="00D35648"/>
    <w:rsid w:val="00D40C68"/>
    <w:rsid w:val="00D41438"/>
    <w:rsid w:val="00D44F16"/>
    <w:rsid w:val="00D47414"/>
    <w:rsid w:val="00D52401"/>
    <w:rsid w:val="00D57122"/>
    <w:rsid w:val="00D61E59"/>
    <w:rsid w:val="00D63BDB"/>
    <w:rsid w:val="00D63F9A"/>
    <w:rsid w:val="00D656B2"/>
    <w:rsid w:val="00D7344E"/>
    <w:rsid w:val="00D73D1A"/>
    <w:rsid w:val="00D76B40"/>
    <w:rsid w:val="00D82C1F"/>
    <w:rsid w:val="00D857B8"/>
    <w:rsid w:val="00D91C13"/>
    <w:rsid w:val="00DA19F9"/>
    <w:rsid w:val="00DA533D"/>
    <w:rsid w:val="00DB42C7"/>
    <w:rsid w:val="00DB7160"/>
    <w:rsid w:val="00DC027B"/>
    <w:rsid w:val="00DD23F7"/>
    <w:rsid w:val="00DD32A4"/>
    <w:rsid w:val="00DD41A2"/>
    <w:rsid w:val="00DD47B0"/>
    <w:rsid w:val="00DE414B"/>
    <w:rsid w:val="00DF0FAF"/>
    <w:rsid w:val="00DF1C34"/>
    <w:rsid w:val="00DF1DB1"/>
    <w:rsid w:val="00DF4211"/>
    <w:rsid w:val="00E00E8F"/>
    <w:rsid w:val="00E01134"/>
    <w:rsid w:val="00E03323"/>
    <w:rsid w:val="00E0405B"/>
    <w:rsid w:val="00E06B7A"/>
    <w:rsid w:val="00E10EAF"/>
    <w:rsid w:val="00E1423F"/>
    <w:rsid w:val="00E243BE"/>
    <w:rsid w:val="00E301C6"/>
    <w:rsid w:val="00E419A7"/>
    <w:rsid w:val="00E42843"/>
    <w:rsid w:val="00E43A3F"/>
    <w:rsid w:val="00E471B4"/>
    <w:rsid w:val="00E5258F"/>
    <w:rsid w:val="00E55D91"/>
    <w:rsid w:val="00E628AA"/>
    <w:rsid w:val="00E67E09"/>
    <w:rsid w:val="00E733BC"/>
    <w:rsid w:val="00E7512A"/>
    <w:rsid w:val="00E754F2"/>
    <w:rsid w:val="00E75EB0"/>
    <w:rsid w:val="00E769A5"/>
    <w:rsid w:val="00E83323"/>
    <w:rsid w:val="00E86FFD"/>
    <w:rsid w:val="00E90C32"/>
    <w:rsid w:val="00E90D07"/>
    <w:rsid w:val="00E90D58"/>
    <w:rsid w:val="00E91D80"/>
    <w:rsid w:val="00E93E3C"/>
    <w:rsid w:val="00EA2039"/>
    <w:rsid w:val="00EA20CB"/>
    <w:rsid w:val="00EA567B"/>
    <w:rsid w:val="00EB4099"/>
    <w:rsid w:val="00EC23FE"/>
    <w:rsid w:val="00ED4082"/>
    <w:rsid w:val="00ED7DC3"/>
    <w:rsid w:val="00EE06F0"/>
    <w:rsid w:val="00EE0EBD"/>
    <w:rsid w:val="00EE456B"/>
    <w:rsid w:val="00EE4A52"/>
    <w:rsid w:val="00EF2487"/>
    <w:rsid w:val="00EF2ECF"/>
    <w:rsid w:val="00EF3D9A"/>
    <w:rsid w:val="00EF53A4"/>
    <w:rsid w:val="00F04626"/>
    <w:rsid w:val="00F052F1"/>
    <w:rsid w:val="00F07963"/>
    <w:rsid w:val="00F126C1"/>
    <w:rsid w:val="00F16B8A"/>
    <w:rsid w:val="00F175EC"/>
    <w:rsid w:val="00F1780F"/>
    <w:rsid w:val="00F246D3"/>
    <w:rsid w:val="00F2541F"/>
    <w:rsid w:val="00F26D7D"/>
    <w:rsid w:val="00F27488"/>
    <w:rsid w:val="00F317C8"/>
    <w:rsid w:val="00F328F7"/>
    <w:rsid w:val="00F32C30"/>
    <w:rsid w:val="00F32F0F"/>
    <w:rsid w:val="00F378DD"/>
    <w:rsid w:val="00F43516"/>
    <w:rsid w:val="00F43C46"/>
    <w:rsid w:val="00F6539B"/>
    <w:rsid w:val="00F65DE5"/>
    <w:rsid w:val="00F7428A"/>
    <w:rsid w:val="00F7544F"/>
    <w:rsid w:val="00F82D05"/>
    <w:rsid w:val="00F856AF"/>
    <w:rsid w:val="00F87615"/>
    <w:rsid w:val="00F87991"/>
    <w:rsid w:val="00F91C45"/>
    <w:rsid w:val="00F92423"/>
    <w:rsid w:val="00FA15A0"/>
    <w:rsid w:val="00FA2380"/>
    <w:rsid w:val="00FA545B"/>
    <w:rsid w:val="00FA5C52"/>
    <w:rsid w:val="00FB0B8C"/>
    <w:rsid w:val="00FB42C6"/>
    <w:rsid w:val="00FD6C49"/>
    <w:rsid w:val="00FE7B8F"/>
    <w:rsid w:val="00FF0E4C"/>
    <w:rsid w:val="00FF177E"/>
    <w:rsid w:val="00FF1BA6"/>
    <w:rsid w:val="00FF2A78"/>
    <w:rsid w:val="00FF4386"/>
    <w:rsid w:val="00FF734E"/>
    <w:rsid w:val="023A426D"/>
    <w:rsid w:val="02777AC2"/>
    <w:rsid w:val="02BB1513"/>
    <w:rsid w:val="036C22A9"/>
    <w:rsid w:val="06BC2349"/>
    <w:rsid w:val="06F0437D"/>
    <w:rsid w:val="071A1402"/>
    <w:rsid w:val="078279B7"/>
    <w:rsid w:val="07905B50"/>
    <w:rsid w:val="07B85DDA"/>
    <w:rsid w:val="0830336C"/>
    <w:rsid w:val="0AFC40ED"/>
    <w:rsid w:val="0B9E3655"/>
    <w:rsid w:val="0BA57BC9"/>
    <w:rsid w:val="0C073693"/>
    <w:rsid w:val="0C800FDF"/>
    <w:rsid w:val="0CD8711E"/>
    <w:rsid w:val="0D704A84"/>
    <w:rsid w:val="0F4E5640"/>
    <w:rsid w:val="0F847011"/>
    <w:rsid w:val="0FF760BF"/>
    <w:rsid w:val="1105777A"/>
    <w:rsid w:val="11AB4EF2"/>
    <w:rsid w:val="12C555BC"/>
    <w:rsid w:val="12EF5EA7"/>
    <w:rsid w:val="142902C9"/>
    <w:rsid w:val="14651428"/>
    <w:rsid w:val="164B7783"/>
    <w:rsid w:val="166E45CE"/>
    <w:rsid w:val="16786952"/>
    <w:rsid w:val="16B10F86"/>
    <w:rsid w:val="16B96C29"/>
    <w:rsid w:val="16CE150E"/>
    <w:rsid w:val="172079FC"/>
    <w:rsid w:val="17785035"/>
    <w:rsid w:val="177A1F7C"/>
    <w:rsid w:val="17902F8E"/>
    <w:rsid w:val="17AD2351"/>
    <w:rsid w:val="17C741E3"/>
    <w:rsid w:val="17EE1B00"/>
    <w:rsid w:val="19137B9A"/>
    <w:rsid w:val="1A977CDF"/>
    <w:rsid w:val="1B677F77"/>
    <w:rsid w:val="1C9D58FA"/>
    <w:rsid w:val="1D1A7D3B"/>
    <w:rsid w:val="1D7F4C31"/>
    <w:rsid w:val="1E251A6A"/>
    <w:rsid w:val="1EDF6F49"/>
    <w:rsid w:val="217E05AB"/>
    <w:rsid w:val="21A869D5"/>
    <w:rsid w:val="22183241"/>
    <w:rsid w:val="23457314"/>
    <w:rsid w:val="24A97EDD"/>
    <w:rsid w:val="252B47E7"/>
    <w:rsid w:val="25594C18"/>
    <w:rsid w:val="26264FCC"/>
    <w:rsid w:val="264A7F7C"/>
    <w:rsid w:val="27CC1CC4"/>
    <w:rsid w:val="27E8738E"/>
    <w:rsid w:val="2C262892"/>
    <w:rsid w:val="2C7D490E"/>
    <w:rsid w:val="2CAE4EED"/>
    <w:rsid w:val="2D7F1DB3"/>
    <w:rsid w:val="2EA84199"/>
    <w:rsid w:val="304A3BD1"/>
    <w:rsid w:val="312C6134"/>
    <w:rsid w:val="33606BAE"/>
    <w:rsid w:val="34C01BFF"/>
    <w:rsid w:val="36DE4B0D"/>
    <w:rsid w:val="380F6035"/>
    <w:rsid w:val="38233240"/>
    <w:rsid w:val="38905B18"/>
    <w:rsid w:val="389C7BA2"/>
    <w:rsid w:val="3A243230"/>
    <w:rsid w:val="3D355806"/>
    <w:rsid w:val="3D9E6F64"/>
    <w:rsid w:val="3DF30B56"/>
    <w:rsid w:val="3E6F2BE8"/>
    <w:rsid w:val="3F7ACF7E"/>
    <w:rsid w:val="3FC816BF"/>
    <w:rsid w:val="3FFC13A0"/>
    <w:rsid w:val="41EC39DD"/>
    <w:rsid w:val="41FA3E38"/>
    <w:rsid w:val="422169F0"/>
    <w:rsid w:val="439E4140"/>
    <w:rsid w:val="43F143C0"/>
    <w:rsid w:val="45056AD0"/>
    <w:rsid w:val="45FF7345"/>
    <w:rsid w:val="462E4E50"/>
    <w:rsid w:val="46BD327B"/>
    <w:rsid w:val="47912C37"/>
    <w:rsid w:val="4837736E"/>
    <w:rsid w:val="485210DB"/>
    <w:rsid w:val="488D46E9"/>
    <w:rsid w:val="494D23BB"/>
    <w:rsid w:val="4995501C"/>
    <w:rsid w:val="4A470427"/>
    <w:rsid w:val="4A7142C9"/>
    <w:rsid w:val="4A7D0291"/>
    <w:rsid w:val="4BB7714A"/>
    <w:rsid w:val="4C417F3B"/>
    <w:rsid w:val="4C7B1D89"/>
    <w:rsid w:val="4CDC4BAE"/>
    <w:rsid w:val="4D736207"/>
    <w:rsid w:val="4E79303D"/>
    <w:rsid w:val="4EBF3EBF"/>
    <w:rsid w:val="4F091F21"/>
    <w:rsid w:val="50D34939"/>
    <w:rsid w:val="51A4036E"/>
    <w:rsid w:val="51AC54BE"/>
    <w:rsid w:val="520337A2"/>
    <w:rsid w:val="55733A76"/>
    <w:rsid w:val="55B74E04"/>
    <w:rsid w:val="571C7C87"/>
    <w:rsid w:val="57A74D70"/>
    <w:rsid w:val="57C06024"/>
    <w:rsid w:val="58662316"/>
    <w:rsid w:val="58ED0B55"/>
    <w:rsid w:val="58F75CA8"/>
    <w:rsid w:val="58F959FE"/>
    <w:rsid w:val="58FE4B86"/>
    <w:rsid w:val="59620098"/>
    <w:rsid w:val="5C2059B1"/>
    <w:rsid w:val="5CA3448B"/>
    <w:rsid w:val="5D4C3E59"/>
    <w:rsid w:val="5D536759"/>
    <w:rsid w:val="5F6B0EED"/>
    <w:rsid w:val="5F917D6E"/>
    <w:rsid w:val="5FB813D7"/>
    <w:rsid w:val="6004514C"/>
    <w:rsid w:val="61025BD9"/>
    <w:rsid w:val="62B84A26"/>
    <w:rsid w:val="63534694"/>
    <w:rsid w:val="641309BD"/>
    <w:rsid w:val="6445162C"/>
    <w:rsid w:val="653B4160"/>
    <w:rsid w:val="66C50D9E"/>
    <w:rsid w:val="66E71533"/>
    <w:rsid w:val="67074C19"/>
    <w:rsid w:val="67D34FD4"/>
    <w:rsid w:val="67DCD6CD"/>
    <w:rsid w:val="68493E56"/>
    <w:rsid w:val="68812AC5"/>
    <w:rsid w:val="69ED5A4C"/>
    <w:rsid w:val="6A7D4A7D"/>
    <w:rsid w:val="6A7F282B"/>
    <w:rsid w:val="6AD42DB8"/>
    <w:rsid w:val="6F0D2803"/>
    <w:rsid w:val="6FCF7177"/>
    <w:rsid w:val="6FE61088"/>
    <w:rsid w:val="701C2771"/>
    <w:rsid w:val="70B80FB4"/>
    <w:rsid w:val="70DC7F2E"/>
    <w:rsid w:val="71020521"/>
    <w:rsid w:val="71397072"/>
    <w:rsid w:val="724C6228"/>
    <w:rsid w:val="73C01125"/>
    <w:rsid w:val="74CF03B8"/>
    <w:rsid w:val="750072CD"/>
    <w:rsid w:val="75165085"/>
    <w:rsid w:val="7562761D"/>
    <w:rsid w:val="7590610D"/>
    <w:rsid w:val="759E107A"/>
    <w:rsid w:val="75A25417"/>
    <w:rsid w:val="7687485E"/>
    <w:rsid w:val="76F9174D"/>
    <w:rsid w:val="790F664D"/>
    <w:rsid w:val="799F172E"/>
    <w:rsid w:val="7A4F1A1B"/>
    <w:rsid w:val="7A674ED0"/>
    <w:rsid w:val="7D132A20"/>
    <w:rsid w:val="7D2D5609"/>
    <w:rsid w:val="7E2D38F4"/>
    <w:rsid w:val="7E8F541F"/>
    <w:rsid w:val="7F2D2C11"/>
    <w:rsid w:val="7FAF246D"/>
    <w:rsid w:val="7FC4616B"/>
    <w:rsid w:val="C7FEA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lang w:val="en-US" w:eastAsia="zh-CN" w:bidi="ar-SA"/>
    </w:rPr>
  </w:style>
  <w:style w:type="paragraph" w:styleId="2">
    <w:name w:val="heading 1"/>
    <w:basedOn w:val="1"/>
    <w:next w:val="1"/>
    <w:link w:val="25"/>
    <w:qFormat/>
    <w:uiPriority w:val="0"/>
    <w:pPr>
      <w:keepNext/>
      <w:keepLines/>
      <w:widowControl w:val="0"/>
      <w:spacing w:before="340" w:after="330" w:line="578" w:lineRule="auto"/>
      <w:jc w:val="both"/>
      <w:outlineLvl w:val="0"/>
    </w:pPr>
    <w:rPr>
      <w:b/>
      <w:bCs/>
      <w:kern w:val="44"/>
      <w:sz w:val="44"/>
      <w:szCs w:val="44"/>
    </w:rPr>
  </w:style>
  <w:style w:type="paragraph" w:styleId="3">
    <w:name w:val="heading 2"/>
    <w:basedOn w:val="1"/>
    <w:next w:val="1"/>
    <w:link w:val="27"/>
    <w:qFormat/>
    <w:uiPriority w:val="9"/>
    <w:pPr>
      <w:keepLines/>
      <w:widowControl w:val="0"/>
      <w:spacing w:before="260" w:after="260" w:line="408" w:lineRule="auto"/>
      <w:jc w:val="both"/>
      <w:outlineLvl w:val="1"/>
    </w:pPr>
    <w:rPr>
      <w:rFonts w:eastAsia="黑体"/>
      <w:b/>
      <w:bCs/>
      <w:sz w:val="32"/>
      <w:szCs w:val="32"/>
    </w:rPr>
  </w:style>
  <w:style w:type="paragraph" w:styleId="4">
    <w:name w:val="heading 3"/>
    <w:basedOn w:val="1"/>
    <w:next w:val="1"/>
    <w:link w:val="20"/>
    <w:qFormat/>
    <w:uiPriority w:val="9"/>
    <w:pPr>
      <w:keepNext/>
      <w:keepLines/>
      <w:widowControl w:val="0"/>
      <w:spacing w:before="260" w:after="260" w:line="416" w:lineRule="auto"/>
      <w:jc w:val="both"/>
      <w:outlineLvl w:val="2"/>
    </w:pPr>
    <w:rPr>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caption"/>
    <w:basedOn w:val="1"/>
    <w:next w:val="1"/>
    <w:qFormat/>
    <w:uiPriority w:val="35"/>
    <w:rPr>
      <w:rFonts w:ascii="Cambria" w:hAnsi="Cambria" w:eastAsia="黑体"/>
    </w:rPr>
  </w:style>
  <w:style w:type="paragraph" w:styleId="6">
    <w:name w:val="annotation text"/>
    <w:basedOn w:val="1"/>
    <w:qFormat/>
    <w:uiPriority w:val="0"/>
  </w:style>
  <w:style w:type="paragraph" w:styleId="7">
    <w:name w:val="Body Text"/>
    <w:basedOn w:val="1"/>
    <w:link w:val="29"/>
    <w:qFormat/>
    <w:uiPriority w:val="0"/>
    <w:pPr>
      <w:spacing w:after="120"/>
    </w:pPr>
  </w:style>
  <w:style w:type="paragraph" w:styleId="8">
    <w:name w:val="Body Text Indent"/>
    <w:basedOn w:val="1"/>
    <w:link w:val="22"/>
    <w:unhideWhenUsed/>
    <w:qFormat/>
    <w:uiPriority w:val="99"/>
    <w:pPr>
      <w:widowControl w:val="0"/>
      <w:ind w:firstLine="480"/>
      <w:jc w:val="both"/>
    </w:pPr>
    <w:rPr>
      <w:rFonts w:ascii="Calibri" w:hAnsi="Calibri"/>
      <w:sz w:val="24"/>
    </w:rPr>
  </w:style>
  <w:style w:type="paragraph" w:styleId="9">
    <w:name w:val="Body Text Indent 2"/>
    <w:basedOn w:val="1"/>
    <w:link w:val="30"/>
    <w:unhideWhenUsed/>
    <w:qFormat/>
    <w:uiPriority w:val="0"/>
    <w:pPr>
      <w:widowControl w:val="0"/>
      <w:ind w:left="1610" w:leftChars="100" w:hanging="1400" w:hangingChars="500"/>
      <w:jc w:val="both"/>
    </w:pPr>
    <w:rPr>
      <w:rFonts w:ascii="仿宋_GB2312" w:hAnsi="宋体" w:eastAsia="仿宋_GB2312"/>
      <w:sz w:val="28"/>
    </w:rPr>
  </w:style>
  <w:style w:type="paragraph" w:styleId="10">
    <w:name w:val="Balloon Text"/>
    <w:basedOn w:val="1"/>
    <w:link w:val="21"/>
    <w:unhideWhenUsed/>
    <w:qFormat/>
    <w:uiPriority w:val="99"/>
    <w:pPr>
      <w:widowControl w:val="0"/>
      <w:jc w:val="both"/>
    </w:pPr>
    <w:rPr>
      <w:sz w:val="18"/>
      <w:szCs w:val="18"/>
    </w:rPr>
  </w:style>
  <w:style w:type="paragraph" w:styleId="11">
    <w:name w:val="footer"/>
    <w:basedOn w:val="1"/>
    <w:link w:val="31"/>
    <w:qFormat/>
    <w:uiPriority w:val="99"/>
    <w:pPr>
      <w:widowControl w:val="0"/>
      <w:tabs>
        <w:tab w:val="center" w:pos="4153"/>
        <w:tab w:val="right" w:pos="8306"/>
      </w:tabs>
      <w:snapToGrid w:val="0"/>
    </w:pPr>
    <w:rPr>
      <w:sz w:val="18"/>
      <w:szCs w:val="18"/>
    </w:rPr>
  </w:style>
  <w:style w:type="paragraph" w:styleId="12">
    <w:name w:val="header"/>
    <w:basedOn w:val="1"/>
    <w:link w:val="28"/>
    <w:unhideWhenUsed/>
    <w:qFormat/>
    <w:uiPriority w:val="99"/>
    <w:pPr>
      <w:widowControl w:val="0"/>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3"/>
    <w:unhideWhenUsed/>
    <w:qFormat/>
    <w:uiPriority w:val="0"/>
    <w:pPr>
      <w:widowControl w:val="0"/>
      <w:spacing w:after="120"/>
      <w:ind w:left="420" w:leftChars="200"/>
      <w:jc w:val="both"/>
    </w:pPr>
    <w:rPr>
      <w:sz w:val="16"/>
      <w:szCs w:val="16"/>
    </w:rPr>
  </w:style>
  <w:style w:type="paragraph" w:styleId="14">
    <w:name w:val="HTML Preformatted"/>
    <w:basedOn w:val="1"/>
    <w:link w:val="2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qFormat/>
    <w:uiPriority w:val="0"/>
    <w:rPr>
      <w:color w:val="0000FF"/>
      <w:u w:val="single"/>
    </w:rPr>
  </w:style>
  <w:style w:type="character" w:customStyle="1" w:styleId="20">
    <w:name w:val="标题 3 Char"/>
    <w:link w:val="4"/>
    <w:qFormat/>
    <w:uiPriority w:val="9"/>
    <w:rPr>
      <w:rFonts w:eastAsia="宋体"/>
      <w:b/>
      <w:bCs/>
      <w:sz w:val="32"/>
      <w:szCs w:val="32"/>
      <w:lang w:bidi="ar-SA"/>
    </w:rPr>
  </w:style>
  <w:style w:type="character" w:customStyle="1" w:styleId="21">
    <w:name w:val="批注框文本 Char"/>
    <w:link w:val="10"/>
    <w:qFormat/>
    <w:uiPriority w:val="99"/>
    <w:rPr>
      <w:rFonts w:eastAsia="宋体"/>
      <w:sz w:val="18"/>
      <w:szCs w:val="18"/>
      <w:lang w:bidi="ar-SA"/>
    </w:rPr>
  </w:style>
  <w:style w:type="character" w:customStyle="1" w:styleId="22">
    <w:name w:val="正文文本缩进 Char"/>
    <w:link w:val="8"/>
    <w:qFormat/>
    <w:uiPriority w:val="99"/>
    <w:rPr>
      <w:rFonts w:ascii="Calibri" w:hAnsi="Calibri" w:eastAsia="宋体"/>
      <w:sz w:val="24"/>
      <w:lang w:bidi="ar-SA"/>
    </w:rPr>
  </w:style>
  <w:style w:type="character" w:customStyle="1" w:styleId="23">
    <w:name w:val="正文文本缩进 3 Char"/>
    <w:link w:val="13"/>
    <w:qFormat/>
    <w:uiPriority w:val="0"/>
    <w:rPr>
      <w:rFonts w:eastAsia="宋体"/>
      <w:sz w:val="16"/>
      <w:szCs w:val="16"/>
      <w:lang w:bidi="ar-SA"/>
    </w:rPr>
  </w:style>
  <w:style w:type="character" w:customStyle="1" w:styleId="24">
    <w:name w:val="HTML 预设格式 Char"/>
    <w:link w:val="14"/>
    <w:qFormat/>
    <w:uiPriority w:val="99"/>
    <w:rPr>
      <w:rFonts w:ascii="宋体" w:hAnsi="宋体" w:cs="宋体"/>
      <w:sz w:val="24"/>
      <w:szCs w:val="24"/>
    </w:rPr>
  </w:style>
  <w:style w:type="character" w:customStyle="1" w:styleId="25">
    <w:name w:val="标题 1 Char"/>
    <w:link w:val="2"/>
    <w:qFormat/>
    <w:uiPriority w:val="0"/>
    <w:rPr>
      <w:rFonts w:eastAsia="宋体"/>
      <w:b/>
      <w:bCs/>
      <w:kern w:val="44"/>
      <w:sz w:val="44"/>
      <w:szCs w:val="44"/>
      <w:lang w:bidi="ar-SA"/>
    </w:rPr>
  </w:style>
  <w:style w:type="character" w:customStyle="1" w:styleId="26">
    <w:name w:val="样式 正文 +"/>
    <w:qFormat/>
    <w:uiPriority w:val="0"/>
    <w:rPr>
      <w:rFonts w:ascii="Times New Roman" w:hAnsi="Times New Roman" w:eastAsia="宋体"/>
      <w:kern w:val="0"/>
      <w:sz w:val="21"/>
    </w:rPr>
  </w:style>
  <w:style w:type="character" w:customStyle="1" w:styleId="27">
    <w:name w:val="标题 2 Char"/>
    <w:link w:val="3"/>
    <w:qFormat/>
    <w:uiPriority w:val="9"/>
    <w:rPr>
      <w:rFonts w:ascii="Arial" w:hAnsi="Arial" w:eastAsia="黑体"/>
      <w:b/>
      <w:bCs/>
      <w:sz w:val="32"/>
      <w:szCs w:val="32"/>
      <w:lang w:bidi="ar-SA"/>
    </w:rPr>
  </w:style>
  <w:style w:type="character" w:customStyle="1" w:styleId="28">
    <w:name w:val="页眉 Char"/>
    <w:link w:val="12"/>
    <w:qFormat/>
    <w:uiPriority w:val="99"/>
    <w:rPr>
      <w:rFonts w:eastAsia="宋体"/>
      <w:sz w:val="18"/>
      <w:szCs w:val="18"/>
      <w:lang w:bidi="ar-SA"/>
    </w:rPr>
  </w:style>
  <w:style w:type="character" w:customStyle="1" w:styleId="29">
    <w:name w:val="正文文本 Char"/>
    <w:basedOn w:val="17"/>
    <w:link w:val="7"/>
    <w:qFormat/>
    <w:uiPriority w:val="0"/>
  </w:style>
  <w:style w:type="character" w:customStyle="1" w:styleId="30">
    <w:name w:val="正文文本缩进 2 Char"/>
    <w:link w:val="9"/>
    <w:qFormat/>
    <w:uiPriority w:val="0"/>
    <w:rPr>
      <w:rFonts w:ascii="仿宋_GB2312" w:hAnsi="宋体" w:eastAsia="仿宋_GB2312"/>
      <w:sz w:val="28"/>
      <w:lang w:bidi="ar-SA"/>
    </w:rPr>
  </w:style>
  <w:style w:type="character" w:customStyle="1" w:styleId="31">
    <w:name w:val="页脚 Char"/>
    <w:link w:val="11"/>
    <w:qFormat/>
    <w:uiPriority w:val="99"/>
    <w:rPr>
      <w:rFonts w:eastAsia="宋体"/>
      <w:sz w:val="18"/>
      <w:szCs w:val="18"/>
      <w:lang w:bidi="ar-SA"/>
    </w:rPr>
  </w:style>
  <w:style w:type="character" w:customStyle="1" w:styleId="32">
    <w:name w:val="页脚 Char1"/>
    <w:semiHidden/>
    <w:qFormat/>
    <w:uiPriority w:val="0"/>
    <w:rPr>
      <w:rFonts w:ascii="Times New Roman" w:hAnsi="Times New Roman" w:eastAsia="宋体" w:cs="Times New Roman"/>
      <w:sz w:val="18"/>
      <w:szCs w:val="18"/>
    </w:rPr>
  </w:style>
  <w:style w:type="character" w:customStyle="1" w:styleId="33">
    <w:name w:val="fontstyle01"/>
    <w:basedOn w:val="17"/>
    <w:qFormat/>
    <w:uiPriority w:val="0"/>
    <w:rPr>
      <w:rFonts w:hint="eastAsia" w:ascii="仿宋_GB2312" w:eastAsia="仿宋_GB2312"/>
      <w:color w:val="000000"/>
      <w:sz w:val="32"/>
      <w:szCs w:val="32"/>
    </w:rPr>
  </w:style>
  <w:style w:type="paragraph" w:customStyle="1" w:styleId="34">
    <w:name w:val="Default"/>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customStyle="1" w:styleId="35">
    <w:name w:val="列出段落1"/>
    <w:basedOn w:val="1"/>
    <w:qFormat/>
    <w:uiPriority w:val="0"/>
    <w:pPr>
      <w:widowControl w:val="0"/>
      <w:ind w:firstLine="420" w:firstLineChars="200"/>
    </w:pPr>
    <w:rPr>
      <w:rFonts w:ascii="Calibri" w:hAnsi="Calibri" w:cs="黑体"/>
      <w:sz w:val="22"/>
      <w:szCs w:val="22"/>
      <w:lang w:eastAsia="en-US"/>
    </w:rPr>
  </w:style>
  <w:style w:type="paragraph" w:customStyle="1" w:styleId="36">
    <w:name w:val="Body text|1"/>
    <w:basedOn w:val="1"/>
    <w:qFormat/>
    <w:uiPriority w:val="0"/>
    <w:pPr>
      <w:widowControl w:val="0"/>
      <w:spacing w:line="396" w:lineRule="auto"/>
      <w:ind w:firstLine="400"/>
    </w:pPr>
    <w:rPr>
      <w:rFonts w:ascii="宋体" w:hAnsi="宋体" w:cs="宋体"/>
      <w:sz w:val="30"/>
      <w:szCs w:val="30"/>
      <w:lang w:val="zh-TW" w:eastAsia="zh-TW" w:bidi="zh-TW"/>
    </w:rPr>
  </w:style>
  <w:style w:type="paragraph" w:customStyle="1" w:styleId="37">
    <w:name w:val="Header or footer|2"/>
    <w:basedOn w:val="1"/>
    <w:qFormat/>
    <w:uiPriority w:val="0"/>
    <w:pPr>
      <w:widowControl w:val="0"/>
    </w:pPr>
    <w:rPr>
      <w:lang w:val="zh-TW" w:eastAsia="zh-TW" w:bidi="zh-TW"/>
    </w:rPr>
  </w:style>
  <w:style w:type="paragraph" w:customStyle="1" w:styleId="38">
    <w:name w:val="List Paragraph"/>
    <w:basedOn w:val="1"/>
    <w:qFormat/>
    <w:uiPriority w:val="1"/>
    <w:pPr>
      <w:widowControl w:val="0"/>
      <w:ind w:firstLine="420" w:firstLineChars="200"/>
      <w:jc w:val="both"/>
    </w:pPr>
    <w:rPr>
      <w:kern w:val="2"/>
      <w:sz w:val="21"/>
      <w:szCs w:val="24"/>
    </w:rPr>
  </w:style>
  <w:style w:type="paragraph" w:customStyle="1" w:styleId="39">
    <w:name w:val="Body text|2"/>
    <w:basedOn w:val="1"/>
    <w:qFormat/>
    <w:uiPriority w:val="0"/>
    <w:pPr>
      <w:widowControl w:val="0"/>
      <w:ind w:right="700"/>
      <w:jc w:val="right"/>
    </w:pPr>
    <w:rPr>
      <w:sz w:val="8"/>
      <w:szCs w:val="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296</Words>
  <Characters>1689</Characters>
  <Lines>14</Lines>
  <Paragraphs>3</Paragraphs>
  <TotalTime>0</TotalTime>
  <ScaleCrop>false</ScaleCrop>
  <LinksUpToDate>false</LinksUpToDate>
  <CharactersWithSpaces>1982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2021-02-26T06:11:00Z</dcterms:created>
  <dc:creator>叶振华</dc:creator>
  <cp:lastModifiedBy>桦</cp:lastModifiedBy>
  <cp:lastPrinted>2016-02-04T22:21:00Z</cp:lastPrinted>
  <dcterms:modified xsi:type="dcterms:W3CDTF">2021-02-26T08:43:56Z</dcterms:modified>
  <dc:title>广东省教育技术中心发文稿纸首页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