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jc w:val="center"/>
        <w:rPr>
          <w:rFonts w:eastAsia="仿宋_GB2312"/>
          <w:szCs w:val="28"/>
          <w:u w:val="single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Cs w:val="28"/>
        </w:rPr>
        <w:t>项目编号：</w:t>
      </w:r>
      <w:r>
        <w:rPr>
          <w:rFonts w:eastAsia="仿宋_GB2312"/>
          <w:szCs w:val="28"/>
          <w:u w:val="single"/>
        </w:rPr>
        <w:t xml:space="preserve">            </w:t>
      </w:r>
    </w:p>
    <w:p>
      <w:pPr>
        <w:spacing w:line="560" w:lineRule="exact"/>
        <w:jc w:val="center"/>
        <w:rPr>
          <w:rFonts w:eastAsia="仿宋_GB2312"/>
          <w:b/>
          <w:szCs w:val="28"/>
        </w:rPr>
      </w:pPr>
    </w:p>
    <w:p>
      <w:pPr>
        <w:spacing w:line="560" w:lineRule="exact"/>
        <w:jc w:val="center"/>
        <w:rPr>
          <w:rFonts w:eastAsia="仿宋_GB2312"/>
          <w:b/>
          <w:bCs/>
          <w:szCs w:val="28"/>
        </w:rPr>
      </w:pPr>
      <w:r>
        <w:rPr>
          <w:rFonts w:hint="eastAsia" w:eastAsia="仿宋_GB2312"/>
          <w:b/>
          <w:bCs/>
          <w:sz w:val="32"/>
          <w:szCs w:val="32"/>
        </w:rPr>
        <w:t>广东省中小学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百千万人才培养工程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培养项目</w:t>
      </w:r>
    </w:p>
    <w:p>
      <w:pPr>
        <w:jc w:val="right"/>
        <w:rPr>
          <w:rFonts w:eastAsia="华文楷体"/>
          <w:b w:val="0"/>
          <w:bCs/>
          <w:sz w:val="44"/>
        </w:rPr>
      </w:pPr>
    </w:p>
    <w:p>
      <w:pPr>
        <w:jc w:val="center"/>
        <w:rPr>
          <w:rFonts w:eastAsia="华文中宋"/>
          <w:b/>
          <w:sz w:val="72"/>
        </w:rPr>
      </w:pPr>
      <w:r>
        <w:rPr>
          <w:rFonts w:hint="eastAsia" w:hAnsi="华文中宋" w:eastAsia="华文中宋"/>
          <w:b/>
          <w:sz w:val="72"/>
        </w:rPr>
        <w:t>申</w:t>
      </w:r>
      <w:r>
        <w:rPr>
          <w:rFonts w:eastAsia="华文中宋"/>
          <w:b/>
          <w:sz w:val="72"/>
        </w:rPr>
        <w:t xml:space="preserve">   </w:t>
      </w:r>
      <w:r>
        <w:rPr>
          <w:rFonts w:hint="eastAsia" w:hAnsi="华文中宋" w:eastAsia="华文中宋"/>
          <w:b/>
          <w:sz w:val="72"/>
        </w:rPr>
        <w:t>报</w:t>
      </w:r>
      <w:r>
        <w:rPr>
          <w:rFonts w:eastAsia="华文中宋"/>
          <w:b/>
          <w:sz w:val="72"/>
        </w:rPr>
        <w:t xml:space="preserve">   </w:t>
      </w:r>
      <w:r>
        <w:rPr>
          <w:rFonts w:hint="eastAsia" w:hAnsi="华文中宋" w:eastAsia="华文中宋"/>
          <w:b/>
          <w:sz w:val="72"/>
        </w:rPr>
        <w:t>书</w:t>
      </w:r>
    </w:p>
    <w:p>
      <w:pPr>
        <w:jc w:val="center"/>
        <w:rPr>
          <w:rFonts w:eastAsia="华文楷体"/>
          <w:b/>
          <w:sz w:val="72"/>
        </w:rPr>
      </w:pPr>
    </w:p>
    <w:p>
      <w:pPr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申报单位</w:t>
      </w:r>
      <w:r>
        <w:rPr>
          <w:rFonts w:hint="eastAsia"/>
          <w:sz w:val="24"/>
        </w:rPr>
        <w:t>（公章）</w:t>
      </w:r>
      <w:r>
        <w:rPr>
          <w:rFonts w:hint="eastAsia"/>
          <w:sz w:val="32"/>
        </w:rPr>
        <w:t>：</w:t>
      </w:r>
      <w:r>
        <w:rPr>
          <w:sz w:val="32"/>
          <w:u w:val="single"/>
        </w:rPr>
        <w:t xml:space="preserve">                             </w:t>
      </w: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申报项目类型：</w:t>
      </w:r>
      <w:r>
        <w:rPr>
          <w:sz w:val="32"/>
          <w:u w:val="single"/>
        </w:rPr>
        <w:t xml:space="preserve">                              </w:t>
      </w:r>
    </w:p>
    <w:p>
      <w:pPr>
        <w:spacing w:line="500" w:lineRule="exact"/>
        <w:ind w:firstLine="640" w:firstLineChars="200"/>
        <w:rPr>
          <w:sz w:val="32"/>
          <w:u w:val="single"/>
        </w:rPr>
      </w:pPr>
    </w:p>
    <w:p>
      <w:pPr>
        <w:spacing w:line="500" w:lineRule="exact"/>
        <w:ind w:firstLine="640" w:firstLineChars="200"/>
        <w:rPr>
          <w:sz w:val="32"/>
          <w:u w:val="single"/>
        </w:rPr>
      </w:pPr>
      <w:r>
        <w:rPr>
          <w:rFonts w:hint="eastAsia"/>
          <w:sz w:val="32"/>
        </w:rPr>
        <w:t>申报子项目名称：</w:t>
      </w:r>
      <w:r>
        <w:rPr>
          <w:sz w:val="32"/>
          <w:u w:val="single"/>
        </w:rPr>
        <w:t xml:space="preserve">                            </w:t>
      </w:r>
    </w:p>
    <w:p>
      <w:pPr>
        <w:spacing w:line="500" w:lineRule="exact"/>
        <w:ind w:firstLine="640" w:firstLineChars="200"/>
        <w:rPr>
          <w:sz w:val="32"/>
          <w:u w:val="single"/>
        </w:rPr>
      </w:pPr>
    </w:p>
    <w:p>
      <w:pPr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项目负责人：</w:t>
      </w:r>
      <w:r>
        <w:rPr>
          <w:sz w:val="32"/>
          <w:u w:val="single"/>
        </w:rPr>
        <w:t xml:space="preserve">                                </w:t>
      </w:r>
    </w:p>
    <w:p>
      <w:pPr>
        <w:spacing w:line="500" w:lineRule="exact"/>
        <w:ind w:firstLine="640" w:firstLineChars="200"/>
        <w:rPr>
          <w:sz w:val="32"/>
          <w:u w:val="single"/>
        </w:rPr>
      </w:pP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广东省教育厅制</w:t>
      </w:r>
    </w:p>
    <w:p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t>二</w:t>
      </w:r>
      <w:r>
        <w:rPr>
          <w:rFonts w:hint="eastAsia" w:ascii="宋体" w:hAnsi="宋体"/>
          <w:sz w:val="36"/>
        </w:rPr>
        <w:t>○</w:t>
      </w:r>
      <w:r>
        <w:rPr>
          <w:rFonts w:hint="eastAsia"/>
          <w:sz w:val="36"/>
        </w:rPr>
        <w:t>二</w:t>
      </w:r>
      <w:r>
        <w:rPr>
          <w:rFonts w:hint="eastAsia" w:ascii="宋体" w:hAnsi="宋体"/>
          <w:sz w:val="36"/>
        </w:rPr>
        <w:t>○</w:t>
      </w:r>
      <w:r>
        <w:rPr>
          <w:rFonts w:hint="eastAsia"/>
          <w:sz w:val="36"/>
        </w:rPr>
        <w:t>年</w:t>
      </w:r>
    </w:p>
    <w:p>
      <w:pPr>
        <w:tabs>
          <w:tab w:val="left" w:pos="7000"/>
        </w:tabs>
        <w:spacing w:line="500" w:lineRule="exact"/>
        <w:jc w:val="center"/>
        <w:rPr>
          <w:sz w:val="36"/>
        </w:rPr>
      </w:pPr>
      <w:r>
        <w:rPr>
          <w:sz w:val="36"/>
        </w:rPr>
        <w:br w:type="page"/>
      </w:r>
    </w:p>
    <w:p>
      <w:pPr>
        <w:tabs>
          <w:tab w:val="left" w:pos="7000"/>
        </w:tabs>
        <w:spacing w:line="500" w:lineRule="exact"/>
        <w:jc w:val="center"/>
        <w:rPr>
          <w:sz w:val="36"/>
        </w:rPr>
      </w:pPr>
    </w:p>
    <w:p>
      <w:pPr>
        <w:tabs>
          <w:tab w:val="left" w:pos="7000"/>
        </w:tabs>
        <w:spacing w:line="500" w:lineRule="exact"/>
        <w:jc w:val="center"/>
        <w:rPr>
          <w:sz w:val="36"/>
        </w:rPr>
      </w:pPr>
    </w:p>
    <w:p>
      <w:pPr>
        <w:tabs>
          <w:tab w:val="left" w:pos="7000"/>
        </w:tabs>
        <w:spacing w:line="500" w:lineRule="exact"/>
        <w:jc w:val="center"/>
        <w:rPr>
          <w:rFonts w:ascii="宋体" w:hAnsi="宋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00" w:lineRule="exact"/>
        <w:ind w:firstLine="560" w:firstLineChars="200"/>
        <w:rPr>
          <w:rFonts w:hint="eastAsia"/>
          <w:szCs w:val="28"/>
        </w:rPr>
      </w:pPr>
    </w:p>
    <w:p>
      <w:pPr>
        <w:pStyle w:val="4"/>
        <w:ind w:firstLine="720" w:firstLineChars="225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1．项目编号由省教育厅统一填写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4"/>
        <w:ind w:firstLine="720" w:firstLineChars="225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2．申报项目请填写“名教师”、“名校长”或“名班主任”。</w:t>
      </w:r>
    </w:p>
    <w:p>
      <w:pPr>
        <w:pStyle w:val="4"/>
        <w:ind w:firstLine="720" w:firstLineChars="225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3．申报子项目指如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</w:rPr>
        <w:t>幼儿园名教师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</w:rPr>
        <w:t>小学文科名教师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“幼儿园</w:t>
      </w:r>
      <w:r>
        <w:rPr>
          <w:rFonts w:hint="eastAsia" w:ascii="宋体" w:hAnsi="宋体" w:eastAsia="宋体" w:cs="宋体"/>
          <w:sz w:val="32"/>
          <w:szCs w:val="32"/>
        </w:rPr>
        <w:t>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园</w:t>
      </w:r>
      <w:r>
        <w:rPr>
          <w:rFonts w:hint="eastAsia" w:ascii="宋体" w:hAnsi="宋体" w:eastAsia="宋体" w:cs="宋体"/>
          <w:sz w:val="32"/>
          <w:szCs w:val="32"/>
        </w:rPr>
        <w:t>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</w:rPr>
        <w:t>小学名班主任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</w:rPr>
        <w:t>等。</w:t>
      </w: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spacing w:line="560" w:lineRule="exact"/>
        <w:rPr>
          <w:rFonts w:eastAsia="仿宋_GB2312"/>
          <w:szCs w:val="28"/>
        </w:rPr>
      </w:pPr>
    </w:p>
    <w:p>
      <w:pPr>
        <w:widowControl/>
        <w:jc w:val="left"/>
        <w:rPr>
          <w:rFonts w:eastAsia="仿宋_GB2312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一、基本情况</w:t>
      </w:r>
      <w:r>
        <w:rPr>
          <w:rFonts w:hint="eastAsia" w:ascii="仿宋" w:hAnsi="仿宋" w:eastAsia="仿宋" w:cs="仿宋"/>
          <w:sz w:val="30"/>
          <w:szCs w:val="30"/>
        </w:rPr>
        <w:t>（申报单位填写）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18"/>
        <w:gridCol w:w="63"/>
        <w:gridCol w:w="239"/>
        <w:gridCol w:w="1296"/>
        <w:gridCol w:w="9"/>
        <w:gridCol w:w="175"/>
        <w:gridCol w:w="547"/>
        <w:gridCol w:w="375"/>
        <w:gridCol w:w="154"/>
        <w:gridCol w:w="132"/>
        <w:gridCol w:w="119"/>
        <w:gridCol w:w="901"/>
        <w:gridCol w:w="372"/>
        <w:gridCol w:w="372"/>
        <w:gridCol w:w="51"/>
        <w:gridCol w:w="189"/>
        <w:gridCol w:w="66"/>
        <w:gridCol w:w="934"/>
        <w:gridCol w:w="56"/>
        <w:gridCol w:w="84"/>
        <w:gridCol w:w="120"/>
        <w:gridCol w:w="96"/>
        <w:gridCol w:w="51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6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执行部门</w:t>
            </w:r>
          </w:p>
        </w:tc>
        <w:tc>
          <w:tcPr>
            <w:tcW w:w="7956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项目联系人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9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3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0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9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5" w:hRule="atLeast"/>
          <w:jc w:val="center"/>
        </w:trPr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相关培训经验</w:t>
            </w:r>
          </w:p>
          <w:p>
            <w:pPr>
              <w:spacing w:before="48" w:after="4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7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</w:rPr>
            </w:pPr>
            <w:r>
              <w:rPr>
                <w:rFonts w:hint="eastAsia" w:ascii="方正仿宋简体" w:eastAsia="方正仿宋简体" w:cs="仿宋_GB2312"/>
                <w:szCs w:val="28"/>
              </w:rPr>
              <w:t>请列出近5年本校承担省级以上教师、校长、班主任培训项目，培养特色与成果，社会影响,与申报子项目相关的经验和成果等。（可另附页）</w:t>
            </w:r>
          </w:p>
          <w:p>
            <w:pPr>
              <w:spacing w:line="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408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1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2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555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2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</w:t>
            </w:r>
          </w:p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819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主要社会兼职</w:t>
            </w:r>
          </w:p>
        </w:tc>
        <w:tc>
          <w:tcPr>
            <w:tcW w:w="8195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08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导师团队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导师团队成员应不少于3人，包括培养单位相关领域的专家、教研专家以及中小学一线优秀教师、校长、班主任等。培养学员的导师团队成员一经确定，培养期间原则上不予变更。高校相关领域专家原则上应具有正高级职称，其他人员原则上应具有副高级以上职称。导师团成员不能同时被2个以上培养单位聘任，每位导师同时负责指导培养学员不超过5名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下表不足填列可增行。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导师团队人数</w:t>
            </w:r>
          </w:p>
        </w:tc>
        <w:tc>
          <w:tcPr>
            <w:tcW w:w="29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ind w:firstLine="0" w:firstLineChars="0"/>
              <w:jc w:val="both"/>
              <w:rPr>
                <w:rFonts w:hint="eastAsia" w:ascii="宋体" w:hAnsi="宋体" w:cs="宋体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  <w:t>共计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eastAsia="zh-CN"/>
              </w:rPr>
              <w:t>人，</w:t>
            </w:r>
          </w:p>
          <w:p>
            <w:pPr>
              <w:spacing w:before="48" w:after="48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eastAsia="zh-CN"/>
              </w:rPr>
              <w:t>其中正高级：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  <w:t>人。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导师团队</w:t>
            </w:r>
          </w:p>
          <w:p>
            <w:pPr>
              <w:spacing w:before="48" w:after="4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人员构成</w:t>
            </w:r>
          </w:p>
        </w:tc>
        <w:tc>
          <w:tcPr>
            <w:tcW w:w="387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  <w:tab w:val="center" w:pos="1449"/>
              </w:tabs>
              <w:spacing w:before="48" w:after="48"/>
              <w:ind w:left="964" w:hanging="964" w:hangingChars="400"/>
              <w:jc w:val="left"/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其中高校：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  <w:t>人；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中小学：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  <w:t>人；</w:t>
            </w:r>
          </w:p>
          <w:p>
            <w:pPr>
              <w:tabs>
                <w:tab w:val="left" w:pos="451"/>
                <w:tab w:val="center" w:pos="1449"/>
              </w:tabs>
              <w:spacing w:before="48" w:after="48"/>
              <w:ind w:firstLine="0" w:firstLineChars="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其他：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u w:val="no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名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职务/职称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研究专长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类型</w:t>
            </w:r>
          </w:p>
          <w:p>
            <w:pPr>
              <w:spacing w:before="48" w:after="4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（理论、实践）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48" w:after="48"/>
        <w:ind w:right="140" w:rightChars="50"/>
        <w:rPr>
          <w:rFonts w:ascii="方正仿宋简体" w:eastAsia="方正仿宋简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二、培养实力</w:t>
      </w:r>
      <w:r>
        <w:rPr>
          <w:rFonts w:hint="eastAsia" w:ascii="方正仿宋简体" w:hAnsi="仿宋" w:eastAsia="方正仿宋简体" w:cs="仿宋"/>
          <w:sz w:val="30"/>
          <w:szCs w:val="30"/>
        </w:rPr>
        <w:t>（申报单位填写）</w:t>
      </w:r>
    </w:p>
    <w:p>
      <w:pPr>
        <w:spacing w:before="48" w:after="48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1．培养资源（列出可利用或拟开发和使用的资源，如课程资源、图书资料、网络资源、社会资源、实践基地、境内外合作资源等等。）</w:t>
      </w:r>
    </w:p>
    <w:tbl>
      <w:tblPr>
        <w:tblStyle w:val="2"/>
        <w:tblpPr w:leftFromText="180" w:rightFromText="180" w:vertAnchor="text" w:horzAnchor="margin" w:tblpY="2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8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ascii="宋体" w:hAnsi="宋体" w:cs="黑体"/>
                <w:szCs w:val="28"/>
              </w:rPr>
              <w:t>（</w:t>
            </w:r>
            <w:r>
              <w:rPr>
                <w:rFonts w:hint="eastAsia" w:ascii="宋体" w:hAnsi="宋体" w:cs="仿宋_GB2312"/>
                <w:szCs w:val="28"/>
              </w:rPr>
              <w:t>可另附页）</w:t>
            </w:r>
          </w:p>
        </w:tc>
      </w:tr>
    </w:tbl>
    <w:p>
      <w:pPr>
        <w:spacing w:before="48" w:after="48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2．组织管理与后勤保障。包括管理制度、管理队伍、管理机制、培养场所、教学设施设备、食宿条件、医疗保卫、后勤保障人员配备等等。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8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ascii="宋体" w:hAnsi="宋体" w:cs="黑体"/>
                <w:szCs w:val="28"/>
              </w:rPr>
              <w:t>（</w:t>
            </w:r>
            <w:r>
              <w:rPr>
                <w:rFonts w:hint="eastAsia" w:ascii="宋体" w:hAnsi="宋体" w:cs="仿宋_GB2312"/>
                <w:szCs w:val="28"/>
              </w:rPr>
              <w:t>可另附页）</w:t>
            </w:r>
          </w:p>
        </w:tc>
      </w:tr>
    </w:tbl>
    <w:p>
      <w:pPr>
        <w:spacing w:before="48" w:after="48"/>
        <w:rPr>
          <w:rFonts w:hint="eastAsia" w:eastAsia="方正仿宋简体"/>
          <w:sz w:val="30"/>
          <w:szCs w:val="30"/>
        </w:rPr>
      </w:pPr>
    </w:p>
    <w:p>
      <w:pPr>
        <w:spacing w:before="48" w:after="48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3</w:t>
      </w:r>
      <w:r>
        <w:rPr>
          <w:rFonts w:eastAsia="方正仿宋简体"/>
          <w:sz w:val="30"/>
          <w:szCs w:val="30"/>
        </w:rPr>
        <w:t>.</w:t>
      </w:r>
      <w:r>
        <w:t xml:space="preserve"> </w:t>
      </w:r>
      <w:r>
        <w:rPr>
          <w:rFonts w:hint="eastAsia" w:eastAsia="方正仿宋简体"/>
          <w:sz w:val="30"/>
          <w:szCs w:val="30"/>
        </w:rPr>
        <w:t>培养期间为学员开展学术交流、高峰论坛、发表学术著作、搭建展示平台、发挥示范引领作用等方面提供支持和保障的条件和措施。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8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宋体" w:hAnsi="宋体" w:cs="黑体"/>
                <w:szCs w:val="28"/>
              </w:rPr>
              <w:t>（</w:t>
            </w:r>
            <w:r>
              <w:rPr>
                <w:rFonts w:hint="eastAsia" w:ascii="宋体" w:hAnsi="宋体" w:cs="仿宋_GB2312"/>
                <w:szCs w:val="28"/>
              </w:rPr>
              <w:t>可另附页）</w:t>
            </w:r>
          </w:p>
        </w:tc>
      </w:tr>
    </w:tbl>
    <w:p>
      <w:pPr>
        <w:spacing w:before="48" w:after="48"/>
        <w:rPr>
          <w:rFonts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4</w:t>
      </w:r>
      <w:r>
        <w:rPr>
          <w:rFonts w:eastAsia="方正仿宋简体"/>
          <w:sz w:val="30"/>
          <w:szCs w:val="30"/>
        </w:rPr>
        <w:t>.</w:t>
      </w:r>
      <w:r>
        <w:rPr>
          <w:rFonts w:hint="eastAsia" w:eastAsia="方正仿宋简体"/>
          <w:sz w:val="30"/>
          <w:szCs w:val="30"/>
        </w:rPr>
        <w:t>其他需要特别说明的内容。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8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 w:after="48"/>
              <w:rPr>
                <w:rFonts w:ascii="方正仿宋简体" w:eastAsia="方正仿宋简体"/>
                <w:szCs w:val="28"/>
              </w:rPr>
            </w:pPr>
            <w:r>
              <w:rPr>
                <w:rFonts w:hint="eastAsia" w:ascii="宋体" w:hAnsi="宋体" w:cs="黑体"/>
                <w:szCs w:val="28"/>
              </w:rPr>
              <w:t>（</w:t>
            </w:r>
            <w:r>
              <w:rPr>
                <w:rFonts w:hint="eastAsia" w:ascii="宋体" w:hAnsi="宋体" w:cs="仿宋_GB2312"/>
                <w:szCs w:val="28"/>
              </w:rPr>
              <w:t>可另附页）</w:t>
            </w:r>
          </w:p>
        </w:tc>
      </w:tr>
    </w:tbl>
    <w:p>
      <w:pPr>
        <w:widowControl/>
        <w:jc w:val="left"/>
        <w:rPr>
          <w:rFonts w:eastAsia="黑体" w:cs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-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ind w:firstLine="840" w:firstLineChars="300"/>
              <w:jc w:val="left"/>
            </w:pPr>
            <w:r>
              <w:rPr>
                <w:rFonts w:hint="eastAsia"/>
              </w:rPr>
              <w:t>校长签名</w:t>
            </w:r>
            <w:r>
              <w:t xml:space="preserve">                      </w:t>
            </w:r>
            <w:r>
              <w:rPr>
                <w:rFonts w:hint="eastAsia"/>
              </w:rPr>
              <w:t>学校公章</w:t>
            </w:r>
          </w:p>
          <w:p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评审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t xml:space="preserve">                             </w:t>
            </w:r>
            <w:r>
              <w:rPr>
                <w:rFonts w:hint="eastAsia"/>
              </w:rPr>
              <w:t>评审组组长签名</w:t>
            </w:r>
          </w:p>
          <w:p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省教育厅</w:t>
            </w:r>
          </w:p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审批意见</w:t>
            </w:r>
          </w:p>
        </w:tc>
        <w:tc>
          <w:tcPr>
            <w:tcW w:w="8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ind w:firstLine="1400" w:firstLineChars="500"/>
              <w:jc w:val="left"/>
            </w:pPr>
            <w:r>
              <w:rPr>
                <w:rFonts w:hint="eastAsia"/>
              </w:rPr>
              <w:t>负责人签名</w:t>
            </w:r>
            <w:r>
              <w:t xml:space="preserve">                     </w:t>
            </w:r>
            <w:r>
              <w:rPr>
                <w:rFonts w:hint="eastAsia"/>
              </w:rPr>
              <w:t>单位公章</w:t>
            </w:r>
            <w:r>
              <w:t xml:space="preserve">      </w:t>
            </w:r>
          </w:p>
          <w:p>
            <w:pPr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7C8B"/>
    <w:rsid w:val="037569B1"/>
    <w:rsid w:val="0C1D2C65"/>
    <w:rsid w:val="0F35787B"/>
    <w:rsid w:val="10F17C8B"/>
    <w:rsid w:val="13062924"/>
    <w:rsid w:val="162D06C6"/>
    <w:rsid w:val="317C7BF1"/>
    <w:rsid w:val="324F226D"/>
    <w:rsid w:val="340D673F"/>
    <w:rsid w:val="38A57E50"/>
    <w:rsid w:val="41A937A4"/>
    <w:rsid w:val="427C22A5"/>
    <w:rsid w:val="488600D3"/>
    <w:rsid w:val="536860A5"/>
    <w:rsid w:val="6B245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99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2020-11-16T00:21:00Z</dcterms:created>
  <dc:creator>邱旭英</dc:creator>
  <cp:lastModifiedBy>wenlang Huang</cp:lastModifiedBy>
  <dcterms:modified xsi:type="dcterms:W3CDTF">2020-11-19T11:58:35Z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